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68" w:rsidRDefault="007617EF" w:rsidP="007617EF">
      <w:pPr>
        <w:jc w:val="center"/>
        <w:rPr>
          <w:rFonts w:eastAsia="Calibri"/>
          <w:color w:val="000000"/>
          <w:lang w:val="uk-UA"/>
        </w:rPr>
      </w:pPr>
      <w:r w:rsidRPr="00E23B6A">
        <w:rPr>
          <w:rFonts w:eastAsia="Calibri"/>
          <w:color w:val="000000"/>
          <w:lang w:val="uk-UA"/>
        </w:rPr>
        <w:object w:dxaOrig="82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8" o:title=""/>
          </v:shape>
          <o:OLEObject Type="Embed" ProgID="Word.Picture.8" ShapeID="_x0000_i1025" DrawAspect="Content" ObjectID="_1753613833" r:id="rId9"/>
        </w:object>
      </w:r>
    </w:p>
    <w:p w:rsidR="003E3E26" w:rsidRPr="003E3E26" w:rsidRDefault="003E3E26" w:rsidP="007617EF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E3E2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УКРАЇНА</w:t>
      </w:r>
    </w:p>
    <w:p w:rsidR="007617EF" w:rsidRPr="00266088" w:rsidRDefault="007617EF" w:rsidP="007617E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sz w:val="28"/>
          <w:szCs w:val="28"/>
          <w:lang w:val="uk-UA"/>
        </w:rPr>
        <w:t>САВРАНСЬКА СЕЛИЩНА РАДА</w:t>
      </w:r>
    </w:p>
    <w:p w:rsidR="007617EF" w:rsidRPr="00266088" w:rsidRDefault="007617EF" w:rsidP="007617EF">
      <w:pPr>
        <w:pStyle w:val="1"/>
        <w:ind w:left="0"/>
        <w:rPr>
          <w:sz w:val="28"/>
          <w:szCs w:val="28"/>
        </w:rPr>
      </w:pPr>
      <w:r w:rsidRPr="00266088">
        <w:rPr>
          <w:sz w:val="28"/>
          <w:szCs w:val="28"/>
        </w:rPr>
        <w:t>ОДЕСЬКОЇ ОБЛАСТІ</w:t>
      </w:r>
    </w:p>
    <w:p w:rsidR="007617EF" w:rsidRDefault="007617EF" w:rsidP="007617E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sz w:val="28"/>
          <w:szCs w:val="28"/>
          <w:lang w:val="uk-UA"/>
        </w:rPr>
        <w:t>ПРОТОКОЛ № 3</w:t>
      </w:r>
      <w:r w:rsidR="00EB2968">
        <w:rPr>
          <w:rFonts w:ascii="Times New Roman" w:hAnsi="Times New Roman"/>
          <w:b/>
          <w:sz w:val="28"/>
          <w:szCs w:val="28"/>
          <w:lang w:val="uk-UA"/>
        </w:rPr>
        <w:t>6</w:t>
      </w:r>
    </w:p>
    <w:p w:rsidR="007617EF" w:rsidRPr="00530D64" w:rsidRDefault="003E3E26" w:rsidP="007617EF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черг</w:t>
      </w:r>
      <w:r w:rsidR="007617EF" w:rsidRPr="00530D6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ве</w:t>
      </w:r>
      <w:r w:rsidR="007617EF" w:rsidRPr="00530D6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засідання </w:t>
      </w:r>
      <w:r w:rsidR="00CD312B" w:rsidRPr="00530D6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тридцять</w:t>
      </w:r>
      <w:r w:rsidR="007617EF" w:rsidRPr="00530D6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B296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четверт</w:t>
      </w:r>
      <w:r w:rsidR="00530D64" w:rsidRPr="00530D6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ої </w:t>
      </w:r>
      <w:r w:rsidR="007617EF" w:rsidRPr="00530D6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сесії</w:t>
      </w:r>
    </w:p>
    <w:p w:rsidR="007617EF" w:rsidRPr="00530D64" w:rsidRDefault="007617EF" w:rsidP="007617EF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30D64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Савранської селищної ради VIII скликання</w:t>
      </w: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смт Саврань                                 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                      </w:t>
      </w:r>
      <w:r w:rsidR="00242D5C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EB2968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B2968">
        <w:rPr>
          <w:rFonts w:ascii="Times New Roman" w:hAnsi="Times New Roman"/>
          <w:color w:val="000000"/>
          <w:sz w:val="28"/>
          <w:szCs w:val="28"/>
          <w:lang w:val="uk-UA"/>
        </w:rPr>
        <w:t>лип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ня 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2023 року</w:t>
      </w: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7EF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 xml:space="preserve">Початок засідання - 10.00 </w:t>
      </w:r>
      <w:proofErr w:type="spellStart"/>
      <w:r w:rsidRPr="00266088">
        <w:rPr>
          <w:rFonts w:ascii="Times New Roman" w:hAnsi="Times New Roman"/>
          <w:sz w:val="28"/>
          <w:szCs w:val="28"/>
          <w:lang w:val="uk-UA"/>
        </w:rPr>
        <w:t>год</w:t>
      </w:r>
      <w:proofErr w:type="spellEnd"/>
    </w:p>
    <w:p w:rsidR="007617EF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 xml:space="preserve">Місце проведення – мала зала </w:t>
      </w:r>
      <w:proofErr w:type="spellStart"/>
      <w:r w:rsidRPr="00266088">
        <w:rPr>
          <w:rFonts w:ascii="Times New Roman" w:hAnsi="Times New Roman"/>
          <w:sz w:val="28"/>
          <w:szCs w:val="28"/>
          <w:lang w:val="uk-UA"/>
        </w:rPr>
        <w:t>адмінбудівлі</w:t>
      </w:r>
      <w:proofErr w:type="spellEnd"/>
      <w:r w:rsidRPr="00266088">
        <w:rPr>
          <w:rFonts w:ascii="Times New Roman" w:hAnsi="Times New Roman"/>
          <w:sz w:val="28"/>
          <w:szCs w:val="28"/>
          <w:lang w:val="uk-UA"/>
        </w:rPr>
        <w:t xml:space="preserve"> селищної ради (вул.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Соборна, 9,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sz w:val="28"/>
          <w:szCs w:val="28"/>
          <w:lang w:val="uk-UA"/>
        </w:rPr>
        <w:t>смт Саврань)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Час роботи пленарного засідання – 10.00 - 12.00 год.       </w:t>
      </w: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Всього обрано депутатів: 26</w:t>
      </w:r>
    </w:p>
    <w:p w:rsidR="007617EF" w:rsidRPr="00266088" w:rsidRDefault="007617EF" w:rsidP="007617EF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17EF" w:rsidRDefault="007617EF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Присутні: </w:t>
      </w:r>
      <w:r w:rsidR="009E6E36" w:rsidRPr="007E058C">
        <w:rPr>
          <w:rFonts w:ascii="Times New Roman" w:hAnsi="Times New Roman"/>
          <w:color w:val="000000" w:themeColor="text1"/>
          <w:sz w:val="28"/>
          <w:szCs w:val="28"/>
          <w:lang w:val="uk-UA"/>
        </w:rPr>
        <w:t>16</w:t>
      </w:r>
      <w:r w:rsidRPr="007E058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депутатів </w:t>
      </w:r>
      <w:r w:rsidRPr="00266088">
        <w:rPr>
          <w:rFonts w:ascii="Times New Roman" w:hAnsi="Times New Roman"/>
          <w:sz w:val="28"/>
          <w:szCs w:val="28"/>
          <w:lang w:val="uk-UA"/>
        </w:rPr>
        <w:t>(список додається).</w:t>
      </w:r>
    </w:p>
    <w:p w:rsidR="00C462EE" w:rsidRPr="00266088" w:rsidRDefault="00C462EE" w:rsidP="007617E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2EE" w:rsidRPr="00242D5C" w:rsidRDefault="00C462EE" w:rsidP="00242D5C">
      <w:pPr>
        <w:pStyle w:val="a3"/>
        <w:tabs>
          <w:tab w:val="left" w:pos="9355"/>
        </w:tabs>
        <w:rPr>
          <w:rFonts w:ascii="Times New Roman" w:hAnsi="Times New Roman"/>
          <w:sz w:val="28"/>
          <w:szCs w:val="28"/>
          <w:lang w:val="uk-UA"/>
        </w:rPr>
      </w:pPr>
      <w:r w:rsidRPr="00242D5C">
        <w:rPr>
          <w:rFonts w:ascii="Times New Roman" w:hAnsi="Times New Roman"/>
          <w:sz w:val="28"/>
          <w:szCs w:val="28"/>
          <w:lang w:val="uk-UA"/>
        </w:rPr>
        <w:t>Відсутні депутати: Бондар І.Г.,Мартиновськ</w:t>
      </w:r>
      <w:r w:rsidR="00772C0F" w:rsidRPr="00242D5C"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Pr="00242D5C">
        <w:rPr>
          <w:rFonts w:ascii="Times New Roman" w:hAnsi="Times New Roman"/>
          <w:sz w:val="28"/>
          <w:szCs w:val="28"/>
          <w:lang w:val="uk-UA"/>
        </w:rPr>
        <w:t xml:space="preserve">Г.В., </w:t>
      </w:r>
      <w:r w:rsidR="009E6E36">
        <w:rPr>
          <w:rFonts w:ascii="Times New Roman" w:hAnsi="Times New Roman"/>
          <w:sz w:val="28"/>
          <w:szCs w:val="28"/>
          <w:lang w:val="uk-UA"/>
        </w:rPr>
        <w:t xml:space="preserve">Бондаренко В.В., </w:t>
      </w:r>
      <w:proofErr w:type="spellStart"/>
      <w:r w:rsidR="009E6E36">
        <w:rPr>
          <w:rFonts w:ascii="Times New Roman" w:hAnsi="Times New Roman"/>
          <w:sz w:val="28"/>
          <w:szCs w:val="28"/>
          <w:lang w:val="uk-UA"/>
        </w:rPr>
        <w:t>Герасимішина</w:t>
      </w:r>
      <w:proofErr w:type="spellEnd"/>
      <w:r w:rsidR="009E6E36">
        <w:rPr>
          <w:rFonts w:ascii="Times New Roman" w:hAnsi="Times New Roman"/>
          <w:sz w:val="28"/>
          <w:szCs w:val="28"/>
          <w:lang w:val="uk-UA"/>
        </w:rPr>
        <w:t xml:space="preserve"> С.В., </w:t>
      </w:r>
      <w:proofErr w:type="spellStart"/>
      <w:r w:rsidR="009E6E36">
        <w:rPr>
          <w:rFonts w:ascii="Times New Roman" w:hAnsi="Times New Roman"/>
          <w:sz w:val="28"/>
          <w:szCs w:val="28"/>
          <w:lang w:val="uk-UA"/>
        </w:rPr>
        <w:t>Коровенко</w:t>
      </w:r>
      <w:proofErr w:type="spellEnd"/>
      <w:r w:rsidR="009E6E36">
        <w:rPr>
          <w:rFonts w:ascii="Times New Roman" w:hAnsi="Times New Roman"/>
          <w:sz w:val="28"/>
          <w:szCs w:val="28"/>
          <w:lang w:val="uk-UA"/>
        </w:rPr>
        <w:t xml:space="preserve"> В.В., Мельничук В.М., Самойлюк В.В., Сливка В.М., </w:t>
      </w:r>
      <w:proofErr w:type="spellStart"/>
      <w:r w:rsidRPr="00242D5C">
        <w:rPr>
          <w:rFonts w:ascii="Times New Roman" w:hAnsi="Times New Roman"/>
          <w:sz w:val="28"/>
          <w:szCs w:val="28"/>
          <w:lang w:val="uk-UA"/>
        </w:rPr>
        <w:t>Хапатнюковський</w:t>
      </w:r>
      <w:proofErr w:type="spellEnd"/>
      <w:r w:rsidRPr="00242D5C"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="009E6E36">
        <w:rPr>
          <w:rFonts w:ascii="Times New Roman" w:hAnsi="Times New Roman"/>
          <w:sz w:val="28"/>
          <w:szCs w:val="28"/>
          <w:lang w:val="uk-UA"/>
        </w:rPr>
        <w:t>, Чумак Л.О.</w:t>
      </w:r>
      <w:r w:rsidRPr="00242D5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62EE" w:rsidRPr="00242D5C" w:rsidRDefault="00C462EE" w:rsidP="00242D5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462EE" w:rsidRPr="00A435CB" w:rsidRDefault="00C462EE" w:rsidP="00C462E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сесії присутні:  старости </w:t>
      </w:r>
      <w:proofErr w:type="spellStart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старостинських</w:t>
      </w:r>
      <w:proofErr w:type="spellEnd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округів селищної територіальної громади, апарат селищної ради, керівники комунальних закладів та установ громади. </w:t>
      </w: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946AE">
        <w:rPr>
          <w:rFonts w:ascii="Times New Roman" w:hAnsi="Times New Roman"/>
          <w:color w:val="000000"/>
          <w:sz w:val="28"/>
          <w:szCs w:val="28"/>
          <w:lang w:val="uk-UA"/>
        </w:rPr>
        <w:t>Головуючий на сесії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proofErr w:type="spellStart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Населенко</w:t>
      </w:r>
      <w:proofErr w:type="spellEnd"/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Євген  Олександрович – секретар селищної ради,  виконуючий обов’язки селищного голови.</w:t>
      </w: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62EE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Підрахунок голосів веде лічильна комісія у складі: Шевченка О.В., Починок А.В.</w:t>
      </w:r>
      <w:r w:rsidR="0000735B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00735B">
        <w:rPr>
          <w:rFonts w:ascii="Times New Roman" w:hAnsi="Times New Roman"/>
          <w:color w:val="000000"/>
          <w:sz w:val="28"/>
          <w:szCs w:val="28"/>
          <w:lang w:val="uk-UA"/>
        </w:rPr>
        <w:t>Буманськ</w:t>
      </w:r>
      <w:r w:rsidR="00F61F87">
        <w:rPr>
          <w:rFonts w:ascii="Times New Roman" w:hAnsi="Times New Roman"/>
          <w:color w:val="000000"/>
          <w:sz w:val="28"/>
          <w:szCs w:val="28"/>
          <w:lang w:val="uk-UA"/>
        </w:rPr>
        <w:t>ої</w:t>
      </w:r>
      <w:proofErr w:type="spellEnd"/>
      <w:r w:rsidR="0000735B">
        <w:rPr>
          <w:rFonts w:ascii="Times New Roman" w:hAnsi="Times New Roman"/>
          <w:color w:val="000000"/>
          <w:sz w:val="28"/>
          <w:szCs w:val="28"/>
          <w:lang w:val="uk-UA"/>
        </w:rPr>
        <w:t xml:space="preserve"> О.О.</w:t>
      </w:r>
    </w:p>
    <w:p w:rsidR="00795F33" w:rsidRPr="00266088" w:rsidRDefault="00795F33" w:rsidP="00C462E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2EE" w:rsidRDefault="00C462EE" w:rsidP="00C462E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66088">
        <w:rPr>
          <w:rFonts w:ascii="Times New Roman" w:hAnsi="Times New Roman"/>
          <w:sz w:val="28"/>
          <w:szCs w:val="28"/>
          <w:lang w:val="uk-UA"/>
        </w:rPr>
        <w:t>Сесія проводиться з дотриманням усіх заходів безпеки в умовах воєнного стану.</w:t>
      </w:r>
    </w:p>
    <w:p w:rsidR="00F9644F" w:rsidRDefault="00F9644F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62EE" w:rsidRDefault="00C462EE" w:rsidP="00C462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оголосив про відкриття </w:t>
      </w:r>
      <w:r w:rsidR="003E3E26">
        <w:rPr>
          <w:rFonts w:ascii="Times New Roman" w:hAnsi="Times New Roman"/>
          <w:color w:val="000000"/>
          <w:sz w:val="28"/>
          <w:szCs w:val="28"/>
          <w:lang w:val="uk-UA"/>
        </w:rPr>
        <w:t>чер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3E3E26">
        <w:rPr>
          <w:rFonts w:ascii="Times New Roman" w:hAnsi="Times New Roman"/>
          <w:color w:val="000000"/>
          <w:sz w:val="28"/>
          <w:szCs w:val="28"/>
          <w:lang w:val="uk-UA"/>
        </w:rPr>
        <w:t>вого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засідання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тридцят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 xml:space="preserve">ь </w:t>
      </w:r>
      <w:r w:rsidR="00EB2968">
        <w:rPr>
          <w:rFonts w:ascii="Times New Roman" w:hAnsi="Times New Roman"/>
          <w:color w:val="000000"/>
          <w:sz w:val="28"/>
          <w:szCs w:val="28"/>
          <w:lang w:val="uk-UA"/>
        </w:rPr>
        <w:t>четверт</w:t>
      </w:r>
      <w:r w:rsidR="00772C0F">
        <w:rPr>
          <w:rFonts w:ascii="Times New Roman" w:hAnsi="Times New Roman"/>
          <w:color w:val="000000"/>
          <w:sz w:val="28"/>
          <w:szCs w:val="28"/>
          <w:lang w:val="uk-UA"/>
        </w:rPr>
        <w:t xml:space="preserve">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66088">
        <w:rPr>
          <w:rFonts w:ascii="Times New Roman" w:hAnsi="Times New Roman"/>
          <w:color w:val="000000"/>
          <w:sz w:val="28"/>
          <w:szCs w:val="28"/>
          <w:lang w:val="uk-UA"/>
        </w:rPr>
        <w:t>сесії Савранської селищної ради VIII скликання (звучить Державний Гімн України)</w:t>
      </w:r>
    </w:p>
    <w:p w:rsidR="00772C0F" w:rsidRDefault="00772C0F" w:rsidP="00C462EE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72C0F" w:rsidRDefault="00772C0F" w:rsidP="00C462EE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462EE" w:rsidRDefault="00C462EE" w:rsidP="00C462EE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СЛУХАЛИ:</w:t>
      </w:r>
    </w:p>
    <w:p w:rsidR="00C462EE" w:rsidRPr="00266088" w:rsidRDefault="00C462EE" w:rsidP="00C462EE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4F25B3" w:rsidRDefault="00C462EE" w:rsidP="004F25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462E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Населенка</w:t>
      </w:r>
      <w:proofErr w:type="spellEnd"/>
      <w:r w:rsidRPr="00C462E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Є.О., 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головуюч</w:t>
      </w:r>
      <w:r w:rsidR="00795F3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ого, який назвав присутніх на чергов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ому засіданні 3</w:t>
      </w:r>
      <w:r w:rsidR="00EB2968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 селищної ради 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скликання. Стосовно питань порядку денного </w:t>
      </w:r>
      <w:r w:rsidR="00795F33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r w:rsidR="00795F3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вого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засідання 3</w:t>
      </w:r>
      <w:r w:rsidR="00EB2968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сесії, головуючий відмітив, що вони були надіслані депутатам на їх електронні адреси та роздані при реєстрації в сесійній залі.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62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Всі проекти рішень, що винесені на розгляд пленарного засідання сесії, були розглянуті постійними комісіями селищної ради, погоджені ними. </w:t>
      </w:r>
    </w:p>
    <w:p w:rsidR="002B309D" w:rsidRDefault="002B309D" w:rsidP="00704D1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B309D">
        <w:rPr>
          <w:rFonts w:ascii="Times New Roman" w:hAnsi="Times New Roman"/>
          <w:sz w:val="28"/>
          <w:szCs w:val="28"/>
          <w:lang w:val="uk-UA"/>
        </w:rPr>
        <w:t>Головуючий поцікавився в депутатського корпусу питанням щодо ознайомлення їх з проектом порядку денного пленарного засідання та наявністю змін чи доповнень до нього</w:t>
      </w:r>
      <w:r w:rsidR="00704D1F">
        <w:rPr>
          <w:rFonts w:ascii="Times New Roman" w:hAnsi="Times New Roman"/>
          <w:sz w:val="28"/>
          <w:szCs w:val="28"/>
          <w:lang w:val="uk-UA"/>
        </w:rPr>
        <w:t>.</w:t>
      </w:r>
    </w:p>
    <w:p w:rsidR="00E666DA" w:rsidRPr="00E666DA" w:rsidRDefault="00E666DA" w:rsidP="00E666D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</w:p>
    <w:p w:rsidR="007607AB" w:rsidRPr="007607AB" w:rsidRDefault="007607AB" w:rsidP="007607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07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Головуючий поставив на голосування питання затвердження Порядку денного «За основу» </w:t>
      </w:r>
      <w:r w:rsidR="00EB29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="00EB2968" w:rsidRPr="007607AB">
        <w:rPr>
          <w:rFonts w:ascii="Times New Roman" w:eastAsia="Calibri" w:hAnsi="Times New Roman" w:cs="Times New Roman"/>
          <w:sz w:val="28"/>
          <w:szCs w:val="28"/>
          <w:lang w:val="uk-UA"/>
        </w:rPr>
        <w:t>«В цілому».</w:t>
      </w:r>
    </w:p>
    <w:p w:rsidR="007607AB" w:rsidRPr="007607AB" w:rsidRDefault="007607AB" w:rsidP="007607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607AB" w:rsidRPr="007607AB" w:rsidRDefault="007607AB" w:rsidP="007607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07AB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 : «ЗА» -</w:t>
      </w:r>
      <w:r w:rsidR="009E6E36" w:rsidRPr="00F32DEC"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="00EB2968" w:rsidRPr="00F32D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B29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07A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 «ПРОТИ» - 0, «УТРИМАЛИСЯ» -, «НЕ БРАЛИ УЧАСТІ» - 0, «ВІДСУТНІ» - </w:t>
      </w:r>
      <w:r w:rsidR="009E6E36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</w:p>
    <w:p w:rsidR="007607AB" w:rsidRPr="007607AB" w:rsidRDefault="007607AB" w:rsidP="007607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607AB" w:rsidRPr="007607AB" w:rsidRDefault="007607AB" w:rsidP="007607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607A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 результаті голосування одноголосно було затверджено наступний Порядок денний.</w:t>
      </w:r>
    </w:p>
    <w:p w:rsidR="007607AB" w:rsidRPr="007607AB" w:rsidRDefault="007607AB" w:rsidP="007607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462EE" w:rsidRDefault="00E666DA" w:rsidP="00B61F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</w:t>
      </w:r>
      <w:r w:rsidR="00C462EE">
        <w:rPr>
          <w:rFonts w:ascii="Times New Roman" w:hAnsi="Times New Roman"/>
          <w:sz w:val="28"/>
          <w:szCs w:val="28"/>
          <w:lang w:val="uk-UA"/>
        </w:rPr>
        <w:t>РЯДОК ДЕННИЙ</w:t>
      </w:r>
    </w:p>
    <w:p w:rsidR="00397989" w:rsidRDefault="00397989" w:rsidP="00397989">
      <w:pPr>
        <w:pStyle w:val="a7"/>
        <w:ind w:left="851"/>
        <w:jc w:val="both"/>
        <w:rPr>
          <w:color w:val="000000" w:themeColor="text1"/>
          <w:sz w:val="28"/>
          <w:szCs w:val="28"/>
          <w:lang w:val="uk-UA"/>
        </w:rPr>
      </w:pPr>
    </w:p>
    <w:p w:rsidR="00EF3C2D" w:rsidRPr="00EF3C2D" w:rsidRDefault="00EF3C2D" w:rsidP="00EF3C2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F3C2D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07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F3C2D">
        <w:rPr>
          <w:rFonts w:ascii="Times New Roman" w:hAnsi="Times New Roman"/>
          <w:sz w:val="28"/>
          <w:szCs w:val="28"/>
          <w:lang w:val="uk-UA"/>
        </w:rPr>
        <w:t>Про виконання  селищного бюджету за 6 місяців 2023 року.</w:t>
      </w:r>
    </w:p>
    <w:p w:rsidR="00EF3C2D" w:rsidRPr="00EF3C2D" w:rsidRDefault="00EF3C2D" w:rsidP="00EF3C2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F3C2D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EF3C2D">
        <w:rPr>
          <w:rFonts w:ascii="Times New Roman" w:hAnsi="Times New Roman"/>
          <w:sz w:val="28"/>
          <w:szCs w:val="28"/>
          <w:lang w:val="uk-UA"/>
        </w:rPr>
        <w:t>Колеблюк</w:t>
      </w:r>
      <w:proofErr w:type="spellEnd"/>
      <w:r w:rsidRPr="00EF3C2D">
        <w:rPr>
          <w:rFonts w:ascii="Times New Roman" w:hAnsi="Times New Roman"/>
          <w:sz w:val="28"/>
          <w:szCs w:val="28"/>
          <w:lang w:val="uk-UA"/>
        </w:rPr>
        <w:t xml:space="preserve"> А.Ф.</w:t>
      </w:r>
    </w:p>
    <w:p w:rsidR="00EF3C2D" w:rsidRPr="00EF3C2D" w:rsidRDefault="00EF3C2D" w:rsidP="00EF3C2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F3C2D" w:rsidRPr="00BE0109" w:rsidRDefault="00EF3C2D" w:rsidP="00EF3C2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 </w:t>
      </w:r>
      <w:r w:rsidR="0014707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F3C2D">
        <w:rPr>
          <w:rFonts w:ascii="Times New Roman" w:hAnsi="Times New Roman"/>
          <w:sz w:val="28"/>
          <w:szCs w:val="28"/>
          <w:lang w:val="uk-UA"/>
        </w:rPr>
        <w:t>Про внесення змін і доповнень до рішення селищної ради</w:t>
      </w:r>
      <w:r w:rsidRPr="00BE0109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Pr="00EF3C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0109">
        <w:rPr>
          <w:rFonts w:ascii="Times New Roman" w:hAnsi="Times New Roman"/>
          <w:sz w:val="28"/>
          <w:szCs w:val="28"/>
          <w:lang w:val="uk-UA"/>
        </w:rPr>
        <w:t xml:space="preserve">23грудня  2022 року № 2080 –VШ  « </w:t>
      </w:r>
      <w:r w:rsidRPr="00EF3C2D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Pr="00EF3C2D">
        <w:rPr>
          <w:rFonts w:ascii="Times New Roman" w:hAnsi="Times New Roman"/>
          <w:sz w:val="28"/>
          <w:szCs w:val="28"/>
          <w:lang w:val="uk-UA"/>
        </w:rPr>
        <w:t>сел</w:t>
      </w:r>
      <w:r w:rsidRPr="00BE0109">
        <w:rPr>
          <w:rFonts w:ascii="Times New Roman" w:hAnsi="Times New Roman"/>
          <w:sz w:val="28"/>
          <w:szCs w:val="28"/>
        </w:rPr>
        <w:t>ищний</w:t>
      </w:r>
      <w:proofErr w:type="spellEnd"/>
      <w:r w:rsidRPr="00BE0109">
        <w:rPr>
          <w:rFonts w:ascii="Times New Roman" w:hAnsi="Times New Roman"/>
          <w:sz w:val="28"/>
          <w:szCs w:val="28"/>
        </w:rPr>
        <w:t xml:space="preserve"> </w:t>
      </w:r>
      <w:r w:rsidRPr="00BE0109">
        <w:rPr>
          <w:sz w:val="28"/>
          <w:szCs w:val="28"/>
          <w:lang w:val="uk-UA"/>
        </w:rPr>
        <w:t xml:space="preserve">  </w:t>
      </w:r>
      <w:r w:rsidRPr="00BE0109">
        <w:rPr>
          <w:rFonts w:ascii="Times New Roman" w:hAnsi="Times New Roman"/>
          <w:sz w:val="28"/>
          <w:szCs w:val="28"/>
        </w:rPr>
        <w:t xml:space="preserve">бюджет на 2023 </w:t>
      </w:r>
      <w:proofErr w:type="spellStart"/>
      <w:r w:rsidRPr="00BE0109">
        <w:rPr>
          <w:rFonts w:ascii="Times New Roman" w:hAnsi="Times New Roman"/>
          <w:sz w:val="28"/>
          <w:szCs w:val="28"/>
        </w:rPr>
        <w:t>рік</w:t>
      </w:r>
      <w:proofErr w:type="spellEnd"/>
      <w:r w:rsidRPr="00BE0109">
        <w:rPr>
          <w:rFonts w:ascii="Times New Roman" w:hAnsi="Times New Roman"/>
          <w:sz w:val="28"/>
          <w:szCs w:val="28"/>
        </w:rPr>
        <w:t>»</w:t>
      </w:r>
      <w:r w:rsidRPr="00BE0109">
        <w:rPr>
          <w:sz w:val="28"/>
          <w:szCs w:val="28"/>
          <w:lang w:val="uk-UA"/>
        </w:rPr>
        <w:t xml:space="preserve"> </w:t>
      </w:r>
      <w:r w:rsidRPr="00BE010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F3C2D" w:rsidRDefault="00EF3C2D" w:rsidP="00EF3C2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Колеблюк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А.Ф.</w:t>
      </w:r>
    </w:p>
    <w:p w:rsidR="00EF3C2D" w:rsidRDefault="00EF3C2D" w:rsidP="00EF3C2D">
      <w:pPr>
        <w:pStyle w:val="a3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F3C2D" w:rsidRPr="00EF3C2D" w:rsidRDefault="00EF3C2D" w:rsidP="00EF3C2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F3C2D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07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F3C2D">
        <w:rPr>
          <w:rFonts w:ascii="Times New Roman" w:hAnsi="Times New Roman"/>
          <w:sz w:val="28"/>
          <w:szCs w:val="28"/>
          <w:lang w:val="uk-UA"/>
        </w:rPr>
        <w:t>Щодо упорядкування умов оплати праці секретаря Савранської селищної ради</w:t>
      </w:r>
    </w:p>
    <w:p w:rsidR="00EF3C2D" w:rsidRDefault="00EF3C2D" w:rsidP="00EF3C2D">
      <w:pPr>
        <w:pStyle w:val="a3"/>
        <w:rPr>
          <w:lang w:val="uk-UA"/>
        </w:rPr>
      </w:pPr>
      <w:r w:rsidRPr="00EF3C2D">
        <w:rPr>
          <w:rFonts w:ascii="Times New Roman" w:hAnsi="Times New Roman"/>
          <w:sz w:val="28"/>
          <w:szCs w:val="28"/>
          <w:lang w:val="uk-UA"/>
        </w:rPr>
        <w:t>Доповідач: Ткаченко А.В.</w:t>
      </w:r>
    </w:p>
    <w:p w:rsidR="00EF3C2D" w:rsidRPr="00EF3C2D" w:rsidRDefault="00EF3C2D" w:rsidP="00EF3C2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F3C2D" w:rsidRPr="00EF3C2D" w:rsidRDefault="00EF3C2D" w:rsidP="00EF3C2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14707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F3C2D">
        <w:rPr>
          <w:rFonts w:ascii="Times New Roman" w:hAnsi="Times New Roman"/>
          <w:sz w:val="28"/>
          <w:szCs w:val="28"/>
          <w:lang w:val="uk-UA"/>
        </w:rPr>
        <w:t xml:space="preserve">Щодо передачі товарно-матеріальних цінностей з балансу Савранської </w:t>
      </w:r>
    </w:p>
    <w:p w:rsidR="00EF3C2D" w:rsidRPr="00EF3C2D" w:rsidRDefault="00EF3C2D" w:rsidP="00EF3C2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F3C2D">
        <w:rPr>
          <w:rFonts w:ascii="Times New Roman" w:hAnsi="Times New Roman"/>
          <w:sz w:val="28"/>
          <w:szCs w:val="28"/>
          <w:lang w:val="uk-UA"/>
        </w:rPr>
        <w:t>селищної ради на баланс Савранського ВУЖКГ.</w:t>
      </w:r>
    </w:p>
    <w:p w:rsidR="00EF3C2D" w:rsidRPr="00EF3C2D" w:rsidRDefault="00EF3C2D" w:rsidP="00EF3C2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F3C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EF3C2D">
        <w:rPr>
          <w:rFonts w:ascii="Times New Roman" w:hAnsi="Times New Roman"/>
          <w:sz w:val="28"/>
          <w:szCs w:val="28"/>
          <w:lang w:val="uk-UA"/>
        </w:rPr>
        <w:t>оповідач: Ткаченко А.В.</w:t>
      </w:r>
    </w:p>
    <w:p w:rsidR="00116D69" w:rsidRPr="00116D69" w:rsidRDefault="00116D69" w:rsidP="00EB296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47072" w:rsidRPr="00147072" w:rsidRDefault="00116D69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16D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6E36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147072" w:rsidRPr="00147072">
        <w:rPr>
          <w:rFonts w:ascii="Times New Roman" w:hAnsi="Times New Roman"/>
          <w:sz w:val="28"/>
          <w:szCs w:val="28"/>
          <w:lang w:val="uk-UA"/>
        </w:rPr>
        <w:t xml:space="preserve">Про погодження наміру  передачі в оренду об’єкта нерухомого майна 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47072">
        <w:rPr>
          <w:rFonts w:ascii="Times New Roman" w:hAnsi="Times New Roman"/>
          <w:sz w:val="28"/>
          <w:szCs w:val="28"/>
          <w:lang w:val="uk-UA"/>
        </w:rPr>
        <w:t xml:space="preserve">  комунальної власності: нежитлове приміщення Савранського ВУЖКГ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47072">
        <w:rPr>
          <w:rFonts w:ascii="Times New Roman" w:hAnsi="Times New Roman"/>
          <w:sz w:val="28"/>
          <w:szCs w:val="28"/>
          <w:lang w:val="uk-UA"/>
        </w:rPr>
        <w:t xml:space="preserve">  загальною площею 59,2 </w:t>
      </w:r>
      <w:proofErr w:type="spellStart"/>
      <w:r w:rsidRPr="00147072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147072">
        <w:rPr>
          <w:rFonts w:ascii="Times New Roman" w:hAnsi="Times New Roman"/>
          <w:sz w:val="28"/>
          <w:szCs w:val="28"/>
          <w:lang w:val="uk-UA"/>
        </w:rPr>
        <w:t xml:space="preserve">. по </w:t>
      </w:r>
      <w:proofErr w:type="spellStart"/>
      <w:r w:rsidRPr="00147072">
        <w:rPr>
          <w:rFonts w:ascii="Times New Roman" w:hAnsi="Times New Roman"/>
          <w:sz w:val="28"/>
          <w:szCs w:val="28"/>
          <w:lang w:val="uk-UA"/>
        </w:rPr>
        <w:t>вул.Українська</w:t>
      </w:r>
      <w:proofErr w:type="spellEnd"/>
      <w:r w:rsidRPr="00147072">
        <w:rPr>
          <w:rFonts w:ascii="Times New Roman" w:hAnsi="Times New Roman"/>
          <w:sz w:val="28"/>
          <w:szCs w:val="28"/>
          <w:lang w:val="uk-UA"/>
        </w:rPr>
        <w:t xml:space="preserve">,буд.4а Подільського району   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47072">
        <w:rPr>
          <w:rFonts w:ascii="Times New Roman" w:hAnsi="Times New Roman"/>
          <w:sz w:val="28"/>
          <w:szCs w:val="28"/>
          <w:lang w:val="uk-UA"/>
        </w:rPr>
        <w:t xml:space="preserve">  Одеської області</w:t>
      </w:r>
    </w:p>
    <w:p w:rsidR="00147072" w:rsidRPr="00147072" w:rsidRDefault="00147072" w:rsidP="001470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Pr="0014707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796495">
        <w:rPr>
          <w:rFonts w:ascii="Times New Roman" w:hAnsi="Times New Roman" w:cs="Times New Roman"/>
          <w:sz w:val="28"/>
          <w:szCs w:val="28"/>
          <w:lang w:val="uk-UA"/>
        </w:rPr>
        <w:t>Конюченко</w:t>
      </w:r>
      <w:proofErr w:type="spellEnd"/>
      <w:r w:rsidR="00796495">
        <w:rPr>
          <w:rFonts w:ascii="Times New Roman" w:hAnsi="Times New Roman" w:cs="Times New Roman"/>
          <w:sz w:val="28"/>
          <w:szCs w:val="28"/>
          <w:lang w:val="uk-UA"/>
        </w:rPr>
        <w:t xml:space="preserve"> Л.Л.</w:t>
      </w:r>
    </w:p>
    <w:p w:rsid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072">
        <w:rPr>
          <w:rFonts w:ascii="Times New Roman" w:hAnsi="Times New Roman"/>
          <w:sz w:val="28"/>
          <w:szCs w:val="28"/>
          <w:lang w:val="uk-UA"/>
        </w:rPr>
        <w:t xml:space="preserve"> 6.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47072">
        <w:rPr>
          <w:rFonts w:ascii="Times New Roman" w:hAnsi="Times New Roman"/>
          <w:sz w:val="28"/>
          <w:szCs w:val="28"/>
          <w:lang w:val="uk-UA"/>
        </w:rPr>
        <w:t xml:space="preserve">Про намір передачі в оренду об’єкта нерухомого майна комунальної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47072">
        <w:rPr>
          <w:rFonts w:ascii="Times New Roman" w:hAnsi="Times New Roman"/>
          <w:sz w:val="28"/>
          <w:szCs w:val="28"/>
          <w:lang w:val="uk-UA"/>
        </w:rPr>
        <w:t xml:space="preserve">власності: нежитлової будівлі загальною площею 178,7 </w:t>
      </w:r>
      <w:proofErr w:type="spellStart"/>
      <w:r w:rsidRPr="00147072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147072">
        <w:rPr>
          <w:rFonts w:ascii="Times New Roman" w:hAnsi="Times New Roman"/>
          <w:sz w:val="28"/>
          <w:szCs w:val="28"/>
          <w:lang w:val="uk-UA"/>
        </w:rPr>
        <w:t xml:space="preserve">. по вул.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47072">
        <w:rPr>
          <w:rFonts w:ascii="Times New Roman" w:hAnsi="Times New Roman"/>
          <w:sz w:val="28"/>
          <w:szCs w:val="28"/>
          <w:lang w:val="uk-UA"/>
        </w:rPr>
        <w:t>Мар’янівській</w:t>
      </w:r>
      <w:proofErr w:type="spellEnd"/>
      <w:r w:rsidRPr="00147072">
        <w:rPr>
          <w:rFonts w:ascii="Times New Roman" w:hAnsi="Times New Roman"/>
          <w:sz w:val="28"/>
          <w:szCs w:val="28"/>
          <w:lang w:val="uk-UA"/>
        </w:rPr>
        <w:t>, 65а (бувша будівля поста ДАЇ) Подільського району О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О</w:t>
      </w:r>
      <w:r w:rsidRPr="00147072">
        <w:rPr>
          <w:rFonts w:ascii="Times New Roman" w:hAnsi="Times New Roman"/>
          <w:sz w:val="28"/>
          <w:szCs w:val="28"/>
          <w:lang w:val="uk-UA"/>
        </w:rPr>
        <w:t>деської області</w:t>
      </w:r>
    </w:p>
    <w:p w:rsidR="00147072" w:rsidRPr="00147072" w:rsidRDefault="00147072" w:rsidP="00147072">
      <w:pPr>
        <w:pStyle w:val="a3"/>
        <w:ind w:left="142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47072">
        <w:rPr>
          <w:rFonts w:ascii="Times New Roman" w:hAnsi="Times New Roman"/>
          <w:sz w:val="28"/>
          <w:szCs w:val="28"/>
          <w:lang w:val="uk-UA"/>
        </w:rPr>
        <w:t>Доповідач</w:t>
      </w:r>
      <w:r w:rsidR="00796495">
        <w:rPr>
          <w:rFonts w:ascii="Times New Roman" w:hAnsi="Times New Roman"/>
          <w:sz w:val="28"/>
          <w:szCs w:val="28"/>
          <w:lang w:val="uk-UA"/>
        </w:rPr>
        <w:t>Конюченко</w:t>
      </w:r>
      <w:proofErr w:type="spellEnd"/>
      <w:r w:rsidR="00796495">
        <w:rPr>
          <w:rFonts w:ascii="Times New Roman" w:hAnsi="Times New Roman"/>
          <w:sz w:val="28"/>
          <w:szCs w:val="28"/>
          <w:lang w:val="uk-UA"/>
        </w:rPr>
        <w:t xml:space="preserve"> Л.Л.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7.   </w:t>
      </w:r>
      <w:r w:rsidRPr="00147072">
        <w:rPr>
          <w:rFonts w:ascii="Times New Roman" w:hAnsi="Times New Roman"/>
          <w:sz w:val="28"/>
          <w:szCs w:val="28"/>
          <w:lang w:val="uk-UA"/>
        </w:rPr>
        <w:t xml:space="preserve">Про безоплатне прийняття у комунальну власність територіальної </w:t>
      </w:r>
    </w:p>
    <w:p w:rsid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47072">
        <w:rPr>
          <w:rFonts w:ascii="Times New Roman" w:hAnsi="Times New Roman"/>
          <w:sz w:val="28"/>
          <w:szCs w:val="28"/>
          <w:lang w:val="uk-UA"/>
        </w:rPr>
        <w:t xml:space="preserve">громади, в особі Савранської селищної ради Одеської області, майна зі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47072">
        <w:rPr>
          <w:rFonts w:ascii="Times New Roman" w:hAnsi="Times New Roman"/>
          <w:sz w:val="28"/>
          <w:szCs w:val="28"/>
          <w:lang w:val="uk-UA"/>
        </w:rPr>
        <w:t>спільної власності  територіальних громад сіл, селищ, міст Одеської області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47072">
        <w:rPr>
          <w:rFonts w:ascii="Times New Roman" w:hAnsi="Times New Roman"/>
          <w:sz w:val="28"/>
          <w:szCs w:val="28"/>
          <w:lang w:val="uk-UA"/>
        </w:rPr>
        <w:t xml:space="preserve">   Доповідач: Бондаренко А.І.</w:t>
      </w:r>
    </w:p>
    <w:p w:rsidR="00116D69" w:rsidRPr="00116D69" w:rsidRDefault="00116D69" w:rsidP="00116D6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8.   </w:t>
      </w:r>
      <w:r w:rsidRPr="00147072">
        <w:rPr>
          <w:rFonts w:ascii="Times New Roman" w:hAnsi="Times New Roman"/>
          <w:sz w:val="28"/>
          <w:szCs w:val="28"/>
          <w:lang w:val="uk-UA"/>
        </w:rPr>
        <w:t xml:space="preserve">Про надання дозволу  на списання комунального майна  з балансу КНП     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47072">
        <w:rPr>
          <w:rFonts w:ascii="Times New Roman" w:hAnsi="Times New Roman"/>
          <w:sz w:val="28"/>
          <w:szCs w:val="28"/>
          <w:lang w:val="uk-UA"/>
        </w:rPr>
        <w:t>«Савранська лікарня»  Савранської  селищної  ради</w:t>
      </w:r>
    </w:p>
    <w:p w:rsidR="00147072" w:rsidRPr="00147072" w:rsidRDefault="00147072" w:rsidP="00147072">
      <w:pPr>
        <w:pStyle w:val="a3"/>
        <w:ind w:left="142"/>
        <w:rPr>
          <w:rFonts w:ascii="Times New Roman" w:hAnsi="Times New Roman"/>
          <w:sz w:val="28"/>
          <w:szCs w:val="28"/>
          <w:lang w:val="uk-UA"/>
        </w:rPr>
      </w:pPr>
      <w:r w:rsidRPr="00147072">
        <w:rPr>
          <w:rFonts w:ascii="Times New Roman" w:hAnsi="Times New Roman"/>
          <w:sz w:val="28"/>
          <w:szCs w:val="28"/>
          <w:lang w:val="uk-UA"/>
        </w:rPr>
        <w:t xml:space="preserve">  Доповідач: </w:t>
      </w:r>
      <w:proofErr w:type="spellStart"/>
      <w:r w:rsidRPr="00147072">
        <w:rPr>
          <w:rFonts w:ascii="Times New Roman" w:hAnsi="Times New Roman"/>
          <w:sz w:val="28"/>
          <w:szCs w:val="28"/>
          <w:lang w:val="uk-UA"/>
        </w:rPr>
        <w:t>Ч</w:t>
      </w:r>
      <w:r w:rsidR="00511B30">
        <w:rPr>
          <w:rFonts w:ascii="Times New Roman" w:hAnsi="Times New Roman"/>
          <w:sz w:val="28"/>
          <w:szCs w:val="28"/>
          <w:lang w:val="uk-UA"/>
        </w:rPr>
        <w:t>е</w:t>
      </w:r>
      <w:r w:rsidRPr="00147072">
        <w:rPr>
          <w:rFonts w:ascii="Times New Roman" w:hAnsi="Times New Roman"/>
          <w:sz w:val="28"/>
          <w:szCs w:val="28"/>
          <w:lang w:val="uk-UA"/>
        </w:rPr>
        <w:t>рноволюк</w:t>
      </w:r>
      <w:proofErr w:type="spellEnd"/>
      <w:r w:rsidRPr="00147072">
        <w:rPr>
          <w:rFonts w:ascii="Times New Roman" w:hAnsi="Times New Roman"/>
          <w:sz w:val="28"/>
          <w:szCs w:val="28"/>
          <w:lang w:val="uk-UA"/>
        </w:rPr>
        <w:t xml:space="preserve"> А.С.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4707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4707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9.   </w:t>
      </w:r>
      <w:r w:rsidRPr="00147072">
        <w:rPr>
          <w:rFonts w:ascii="Times New Roman" w:hAnsi="Times New Roman"/>
          <w:sz w:val="28"/>
          <w:szCs w:val="28"/>
          <w:lang w:val="uk-UA"/>
        </w:rPr>
        <w:t xml:space="preserve">Про затвердження Переліку </w:t>
      </w:r>
      <w:proofErr w:type="spellStart"/>
      <w:r w:rsidRPr="00147072">
        <w:rPr>
          <w:rFonts w:ascii="Times New Roman" w:hAnsi="Times New Roman"/>
          <w:sz w:val="28"/>
          <w:szCs w:val="28"/>
          <w:lang w:val="uk-UA"/>
        </w:rPr>
        <w:t>адмін</w:t>
      </w:r>
      <w:r w:rsidRPr="00147072">
        <w:rPr>
          <w:rFonts w:ascii="Times New Roman" w:hAnsi="Times New Roman"/>
          <w:sz w:val="28"/>
          <w:szCs w:val="28"/>
        </w:rPr>
        <w:t>істративних</w:t>
      </w:r>
      <w:proofErr w:type="spellEnd"/>
      <w:r w:rsidRPr="00147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072">
        <w:rPr>
          <w:rFonts w:ascii="Times New Roman" w:hAnsi="Times New Roman"/>
          <w:sz w:val="28"/>
          <w:szCs w:val="28"/>
        </w:rPr>
        <w:t>послуг</w:t>
      </w:r>
      <w:proofErr w:type="spellEnd"/>
      <w:r w:rsidRPr="0014707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47072">
        <w:rPr>
          <w:rFonts w:ascii="Times New Roman" w:hAnsi="Times New Roman"/>
          <w:sz w:val="28"/>
          <w:szCs w:val="28"/>
        </w:rPr>
        <w:t>які</w:t>
      </w:r>
      <w:proofErr w:type="spellEnd"/>
      <w:r w:rsidRPr="00147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072">
        <w:rPr>
          <w:rFonts w:ascii="Times New Roman" w:hAnsi="Times New Roman"/>
          <w:sz w:val="28"/>
          <w:szCs w:val="28"/>
        </w:rPr>
        <w:t>надаються</w:t>
      </w:r>
      <w:proofErr w:type="spellEnd"/>
      <w:r w:rsidRPr="00147072">
        <w:rPr>
          <w:rFonts w:ascii="Times New Roman" w:hAnsi="Times New Roman"/>
          <w:sz w:val="28"/>
          <w:szCs w:val="28"/>
        </w:rPr>
        <w:t xml:space="preserve"> </w:t>
      </w:r>
      <w:r w:rsidRPr="00147072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4707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47072">
        <w:rPr>
          <w:rFonts w:ascii="Times New Roman" w:hAnsi="Times New Roman"/>
          <w:sz w:val="28"/>
          <w:szCs w:val="28"/>
        </w:rPr>
        <w:t xml:space="preserve">через Центр </w:t>
      </w:r>
      <w:proofErr w:type="spellStart"/>
      <w:r w:rsidRPr="00147072">
        <w:rPr>
          <w:rFonts w:ascii="Times New Roman" w:hAnsi="Times New Roman"/>
          <w:sz w:val="28"/>
          <w:szCs w:val="28"/>
        </w:rPr>
        <w:t>надання</w:t>
      </w:r>
      <w:proofErr w:type="spellEnd"/>
      <w:r w:rsidRPr="0014707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47072">
        <w:rPr>
          <w:rFonts w:ascii="Times New Roman" w:hAnsi="Times New Roman"/>
          <w:sz w:val="28"/>
          <w:szCs w:val="28"/>
        </w:rPr>
        <w:t>адміністративних</w:t>
      </w:r>
      <w:proofErr w:type="spellEnd"/>
      <w:r w:rsidRPr="00147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072">
        <w:rPr>
          <w:rFonts w:ascii="Times New Roman" w:hAnsi="Times New Roman"/>
          <w:sz w:val="28"/>
          <w:szCs w:val="28"/>
        </w:rPr>
        <w:t>послуг</w:t>
      </w:r>
      <w:proofErr w:type="spellEnd"/>
      <w:r w:rsidRPr="00147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072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14707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47072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147072">
        <w:rPr>
          <w:rFonts w:ascii="Times New Roman" w:hAnsi="Times New Roman"/>
          <w:sz w:val="28"/>
          <w:szCs w:val="28"/>
        </w:rPr>
        <w:t xml:space="preserve"> </w:t>
      </w:r>
      <w:r w:rsidRPr="0014707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7072" w:rsidRPr="00147072" w:rsidRDefault="00147072" w:rsidP="00147072">
      <w:pPr>
        <w:pStyle w:val="a3"/>
        <w:rPr>
          <w:rFonts w:ascii="Times New Roman" w:hAnsi="Times New Roman"/>
          <w:b/>
          <w:sz w:val="28"/>
          <w:szCs w:val="28"/>
        </w:rPr>
      </w:pPr>
      <w:r w:rsidRPr="0014707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7072">
        <w:rPr>
          <w:rFonts w:ascii="Times New Roman" w:hAnsi="Times New Roman"/>
          <w:sz w:val="28"/>
          <w:szCs w:val="28"/>
        </w:rPr>
        <w:t xml:space="preserve">ради </w:t>
      </w:r>
      <w:proofErr w:type="spellStart"/>
      <w:r w:rsidRPr="00147072">
        <w:rPr>
          <w:rFonts w:ascii="Times New Roman" w:hAnsi="Times New Roman"/>
          <w:sz w:val="28"/>
          <w:szCs w:val="28"/>
        </w:rPr>
        <w:t>Одеської</w:t>
      </w:r>
      <w:proofErr w:type="spellEnd"/>
      <w:r w:rsidRPr="001470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072">
        <w:rPr>
          <w:rFonts w:ascii="Times New Roman" w:hAnsi="Times New Roman"/>
          <w:sz w:val="28"/>
          <w:szCs w:val="28"/>
        </w:rPr>
        <w:t>області</w:t>
      </w:r>
      <w:proofErr w:type="spellEnd"/>
      <w:r w:rsidRPr="00147072">
        <w:rPr>
          <w:rFonts w:ascii="Times New Roman" w:hAnsi="Times New Roman"/>
          <w:sz w:val="28"/>
          <w:szCs w:val="28"/>
        </w:rPr>
        <w:t xml:space="preserve"> 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47072">
        <w:rPr>
          <w:rFonts w:ascii="Times New Roman" w:hAnsi="Times New Roman"/>
          <w:sz w:val="28"/>
          <w:szCs w:val="28"/>
          <w:lang w:val="uk-UA"/>
        </w:rPr>
        <w:t xml:space="preserve">   Доповідач: </w:t>
      </w:r>
      <w:proofErr w:type="spellStart"/>
      <w:r w:rsidRPr="00147072">
        <w:rPr>
          <w:rFonts w:ascii="Times New Roman" w:hAnsi="Times New Roman"/>
          <w:sz w:val="28"/>
          <w:szCs w:val="28"/>
          <w:lang w:val="uk-UA"/>
        </w:rPr>
        <w:t>Стаднік</w:t>
      </w:r>
      <w:proofErr w:type="spellEnd"/>
      <w:r w:rsidRPr="00147072">
        <w:rPr>
          <w:rFonts w:ascii="Times New Roman" w:hAnsi="Times New Roman"/>
          <w:sz w:val="28"/>
          <w:szCs w:val="28"/>
          <w:lang w:val="uk-UA"/>
        </w:rPr>
        <w:t xml:space="preserve"> О.А.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47072" w:rsidRPr="00147072" w:rsidRDefault="00147072" w:rsidP="00147072">
      <w:pPr>
        <w:pStyle w:val="a3"/>
        <w:ind w:left="142"/>
        <w:rPr>
          <w:rFonts w:ascii="Times New Roman" w:hAnsi="Times New Roman"/>
          <w:sz w:val="28"/>
          <w:szCs w:val="28"/>
          <w:lang w:val="uk-UA"/>
        </w:rPr>
      </w:pPr>
      <w:r w:rsidRPr="00147072">
        <w:rPr>
          <w:rFonts w:ascii="Times New Roman" w:hAnsi="Times New Roman"/>
          <w:sz w:val="28"/>
          <w:szCs w:val="28"/>
          <w:lang w:val="uk-UA"/>
        </w:rPr>
        <w:t xml:space="preserve"> 10.</w:t>
      </w:r>
      <w:r w:rsidRPr="00147072">
        <w:rPr>
          <w:rFonts w:ascii="Times New Roman" w:hAnsi="Times New Roman"/>
          <w:sz w:val="28"/>
          <w:szCs w:val="28"/>
        </w:rPr>
        <w:t xml:space="preserve"> </w:t>
      </w:r>
      <w:r w:rsidRPr="00147072">
        <w:rPr>
          <w:rFonts w:ascii="Times New Roman" w:hAnsi="Times New Roman"/>
          <w:sz w:val="28"/>
          <w:szCs w:val="28"/>
          <w:lang w:val="uk-UA"/>
        </w:rPr>
        <w:t xml:space="preserve"> Про додаткові заходи щодо утримання  комунальних закладів освіти   </w:t>
      </w:r>
    </w:p>
    <w:p w:rsid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47072">
        <w:rPr>
          <w:rFonts w:ascii="Times New Roman" w:hAnsi="Times New Roman"/>
          <w:sz w:val="28"/>
          <w:szCs w:val="28"/>
          <w:lang w:val="uk-UA"/>
        </w:rPr>
        <w:t xml:space="preserve">   Савранської селищної ради Одеської області, зміцнення їх </w:t>
      </w:r>
      <w:proofErr w:type="spellStart"/>
      <w:r w:rsidRPr="00147072">
        <w:rPr>
          <w:rFonts w:ascii="Times New Roman" w:hAnsi="Times New Roman"/>
          <w:sz w:val="28"/>
          <w:szCs w:val="28"/>
          <w:lang w:val="uk-UA"/>
        </w:rPr>
        <w:t>матеріально-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47072">
        <w:rPr>
          <w:rFonts w:ascii="Times New Roman" w:hAnsi="Times New Roman"/>
          <w:sz w:val="28"/>
          <w:szCs w:val="28"/>
          <w:lang w:val="uk-UA"/>
        </w:rPr>
        <w:t>технічної бази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47072">
        <w:rPr>
          <w:rFonts w:ascii="Times New Roman" w:hAnsi="Times New Roman"/>
          <w:sz w:val="28"/>
          <w:szCs w:val="28"/>
          <w:lang w:val="uk-UA"/>
        </w:rPr>
        <w:t xml:space="preserve">   Доповідач; </w:t>
      </w:r>
      <w:r w:rsidR="00511B30">
        <w:rPr>
          <w:rFonts w:ascii="Times New Roman" w:hAnsi="Times New Roman"/>
          <w:sz w:val="28"/>
          <w:szCs w:val="28"/>
          <w:lang w:val="uk-UA"/>
        </w:rPr>
        <w:t>Коваль В.О.</w:t>
      </w:r>
      <w:r w:rsidRPr="00147072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47072" w:rsidRPr="00147072" w:rsidRDefault="00147072" w:rsidP="00147072">
      <w:pPr>
        <w:pStyle w:val="a3"/>
        <w:ind w:left="142"/>
        <w:rPr>
          <w:rFonts w:ascii="Times New Roman" w:hAnsi="Times New Roman"/>
          <w:sz w:val="28"/>
          <w:szCs w:val="28"/>
          <w:lang w:val="uk-UA"/>
        </w:rPr>
      </w:pPr>
      <w:r w:rsidRPr="00147072">
        <w:rPr>
          <w:rFonts w:ascii="Times New Roman" w:hAnsi="Times New Roman"/>
          <w:sz w:val="28"/>
          <w:szCs w:val="28"/>
          <w:lang w:val="uk-UA"/>
        </w:rPr>
        <w:t xml:space="preserve"> 11.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47072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Pr="00147072">
        <w:rPr>
          <w:rFonts w:ascii="Times New Roman" w:hAnsi="Times New Roman"/>
          <w:bCs/>
          <w:sz w:val="28"/>
          <w:szCs w:val="28"/>
          <w:lang w:val="uk-UA"/>
        </w:rPr>
        <w:t>«П</w:t>
      </w:r>
      <w:r w:rsidRPr="00147072">
        <w:rPr>
          <w:rFonts w:ascii="Times New Roman" w:hAnsi="Times New Roman"/>
          <w:sz w:val="28"/>
          <w:szCs w:val="28"/>
          <w:lang w:val="uk-UA"/>
        </w:rPr>
        <w:t xml:space="preserve">рограми цивільного захисту,техногенної та   </w:t>
      </w:r>
    </w:p>
    <w:p w:rsid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47072">
        <w:rPr>
          <w:rFonts w:ascii="Times New Roman" w:hAnsi="Times New Roman"/>
          <w:sz w:val="28"/>
          <w:szCs w:val="28"/>
          <w:lang w:val="uk-UA"/>
        </w:rPr>
        <w:t xml:space="preserve">пожежної безпеки  Савранської територіальної громади Одеської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47072">
        <w:rPr>
          <w:rFonts w:ascii="Times New Roman" w:hAnsi="Times New Roman"/>
          <w:sz w:val="28"/>
          <w:szCs w:val="28"/>
          <w:lang w:val="uk-UA"/>
        </w:rPr>
        <w:t>на   2022 – 2026 роки»</w:t>
      </w:r>
    </w:p>
    <w:p w:rsidR="00147072" w:rsidRPr="00147072" w:rsidRDefault="00147072" w:rsidP="0014707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47072">
        <w:rPr>
          <w:rFonts w:ascii="Times New Roman" w:hAnsi="Times New Roman"/>
          <w:sz w:val="28"/>
          <w:szCs w:val="28"/>
          <w:lang w:val="uk-UA"/>
        </w:rPr>
        <w:t xml:space="preserve">   Доповідач: Орлов О.А.</w:t>
      </w:r>
    </w:p>
    <w:p w:rsidR="00116D69" w:rsidRPr="00147072" w:rsidRDefault="00116D69" w:rsidP="00147072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5F15A2" w:rsidRPr="005F15A2" w:rsidRDefault="00116D69" w:rsidP="005F15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16D69">
        <w:rPr>
          <w:rFonts w:ascii="Times New Roman" w:hAnsi="Times New Roman"/>
          <w:bdr w:val="none" w:sz="0" w:space="0" w:color="auto" w:frame="1"/>
          <w:shd w:val="clear" w:color="auto" w:fill="FFFFFF"/>
          <w:lang w:val="uk-UA"/>
        </w:rPr>
        <w:t xml:space="preserve">   </w:t>
      </w:r>
      <w:r w:rsidR="00D41ADF">
        <w:rPr>
          <w:rFonts w:ascii="Times New Roman" w:hAnsi="Times New Roman"/>
          <w:bdr w:val="none" w:sz="0" w:space="0" w:color="auto" w:frame="1"/>
          <w:shd w:val="clear" w:color="auto" w:fill="FFFFFF"/>
          <w:lang w:val="uk-UA"/>
        </w:rPr>
        <w:t xml:space="preserve"> </w:t>
      </w:r>
      <w:r w:rsidR="005F15A2" w:rsidRPr="005F15A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12.</w:t>
      </w:r>
      <w:r w:rsidR="005F15A2">
        <w:rPr>
          <w:rFonts w:ascii="Times New Roman" w:hAnsi="Times New Roman"/>
          <w:bdr w:val="none" w:sz="0" w:space="0" w:color="auto" w:frame="1"/>
          <w:shd w:val="clear" w:color="auto" w:fill="FFFFFF"/>
          <w:lang w:val="uk-UA"/>
        </w:rPr>
        <w:t xml:space="preserve">   </w:t>
      </w:r>
      <w:r w:rsidR="005F15A2" w:rsidRPr="005F15A2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</w:t>
      </w:r>
    </w:p>
    <w:p w:rsidR="005F15A2" w:rsidRPr="005F15A2" w:rsidRDefault="005F15A2" w:rsidP="005F15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5F15A2">
        <w:rPr>
          <w:rFonts w:ascii="Times New Roman" w:hAnsi="Times New Roman"/>
          <w:sz w:val="28"/>
          <w:szCs w:val="28"/>
          <w:lang w:val="uk-UA"/>
        </w:rPr>
        <w:t xml:space="preserve">   встановлення (відновлення) меж  земельної  ділянки  в  натурі (на  </w:t>
      </w:r>
    </w:p>
    <w:p w:rsidR="005F15A2" w:rsidRPr="005F15A2" w:rsidRDefault="005F15A2" w:rsidP="005F15A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5F15A2">
        <w:rPr>
          <w:rFonts w:ascii="Times New Roman" w:hAnsi="Times New Roman"/>
          <w:sz w:val="28"/>
          <w:szCs w:val="28"/>
          <w:lang w:val="uk-UA"/>
        </w:rPr>
        <w:t xml:space="preserve">   місцевості)  з  передачею  її  у  власність  громадянці  </w:t>
      </w:r>
      <w:r w:rsidRPr="005F15A2">
        <w:rPr>
          <w:rFonts w:ascii="Times New Roman" w:hAnsi="Times New Roman"/>
          <w:b/>
          <w:sz w:val="28"/>
          <w:szCs w:val="28"/>
          <w:lang w:val="uk-UA"/>
        </w:rPr>
        <w:t xml:space="preserve">Караульній Лідії  </w:t>
      </w:r>
    </w:p>
    <w:p w:rsidR="005F15A2" w:rsidRPr="005F15A2" w:rsidRDefault="005F15A2" w:rsidP="005F15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5F15A2">
        <w:rPr>
          <w:rFonts w:ascii="Times New Roman" w:hAnsi="Times New Roman"/>
          <w:b/>
          <w:sz w:val="28"/>
          <w:szCs w:val="28"/>
          <w:lang w:val="uk-UA"/>
        </w:rPr>
        <w:t xml:space="preserve">   Василівні</w:t>
      </w:r>
      <w:r w:rsidRPr="005F15A2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 </w:t>
      </w:r>
    </w:p>
    <w:p w:rsidR="005F15A2" w:rsidRPr="005F15A2" w:rsidRDefault="005F15A2" w:rsidP="005F15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5F15A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5F15A2">
        <w:rPr>
          <w:rFonts w:ascii="Times New Roman" w:hAnsi="Times New Roman"/>
          <w:sz w:val="28"/>
          <w:szCs w:val="28"/>
          <w:lang w:val="uk-UA"/>
        </w:rPr>
        <w:t xml:space="preserve">осподарських будівель і споруд (присадибна ділянка) площею - 0,0723 га  </w:t>
      </w:r>
    </w:p>
    <w:p w:rsidR="005F15A2" w:rsidRPr="005F15A2" w:rsidRDefault="005F15A2" w:rsidP="005F15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5F15A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A394C">
        <w:rPr>
          <w:rFonts w:ascii="Times New Roman" w:hAnsi="Times New Roman"/>
          <w:sz w:val="28"/>
          <w:szCs w:val="28"/>
          <w:lang w:val="uk-UA"/>
        </w:rPr>
        <w:t>(</w:t>
      </w:r>
      <w:r w:rsidRPr="005F15A2">
        <w:rPr>
          <w:rFonts w:ascii="Times New Roman" w:hAnsi="Times New Roman"/>
          <w:sz w:val="28"/>
          <w:szCs w:val="28"/>
          <w:lang w:val="uk-UA"/>
        </w:rPr>
        <w:t xml:space="preserve">кадастровий  номер земельної  ділянки  </w:t>
      </w:r>
      <w:r w:rsidRPr="005F15A2">
        <w:rPr>
          <w:rFonts w:ascii="Times New Roman" w:hAnsi="Times New Roman"/>
          <w:bCs/>
          <w:sz w:val="28"/>
          <w:szCs w:val="28"/>
          <w:lang w:val="uk-UA"/>
        </w:rPr>
        <w:t xml:space="preserve">5124355100:02:005:0520)  </w:t>
      </w:r>
      <w:r w:rsidRPr="005F15A2">
        <w:rPr>
          <w:rFonts w:ascii="Times New Roman" w:hAnsi="Times New Roman"/>
          <w:sz w:val="28"/>
          <w:szCs w:val="28"/>
          <w:lang w:val="uk-UA"/>
        </w:rPr>
        <w:t xml:space="preserve">за  </w:t>
      </w:r>
    </w:p>
    <w:p w:rsidR="00CA394C" w:rsidRDefault="005F15A2" w:rsidP="005F15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5F15A2">
        <w:rPr>
          <w:rFonts w:ascii="Times New Roman" w:hAnsi="Times New Roman"/>
          <w:sz w:val="28"/>
          <w:szCs w:val="28"/>
          <w:lang w:val="uk-UA"/>
        </w:rPr>
        <w:t xml:space="preserve">   адресою: вул. Молодіжна, 13,  смт  Саврань  Подільського  району  </w:t>
      </w:r>
      <w:r w:rsidR="00CA394C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5F15A2" w:rsidRDefault="00CA394C" w:rsidP="005F15A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F15A2" w:rsidRPr="005F15A2">
        <w:rPr>
          <w:rFonts w:ascii="Times New Roman" w:hAnsi="Times New Roman"/>
          <w:sz w:val="28"/>
          <w:szCs w:val="28"/>
          <w:lang w:val="uk-UA"/>
        </w:rPr>
        <w:t>Одеської  області.</w:t>
      </w:r>
    </w:p>
    <w:p w:rsidR="00511B30" w:rsidRPr="00511B30" w:rsidRDefault="001F063C" w:rsidP="00511B30">
      <w:pPr>
        <w:pStyle w:val="a3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Доповідач: Кравець В.В.</w:t>
      </w:r>
      <w:r w:rsidR="00511B30" w:rsidRPr="00511B30">
        <w:rPr>
          <w:rFonts w:ascii="Times New Roman" w:hAnsi="Times New Roman"/>
          <w:sz w:val="28"/>
          <w:szCs w:val="28"/>
          <w:u w:val="single"/>
          <w:lang w:val="uk-UA"/>
        </w:rPr>
        <w:t xml:space="preserve"> розгляд питання перенесено на 35 сесію селищної ради </w:t>
      </w:r>
      <w:r w:rsidR="00511B30" w:rsidRPr="00511B30">
        <w:rPr>
          <w:rFonts w:ascii="Times New Roman" w:hAnsi="Times New Roman"/>
          <w:sz w:val="28"/>
          <w:szCs w:val="28"/>
          <w:u w:val="single"/>
          <w:lang w:val="en-US"/>
        </w:rPr>
        <w:t>VIII</w:t>
      </w:r>
      <w:r w:rsidR="00511B30" w:rsidRPr="00511B30">
        <w:rPr>
          <w:rFonts w:ascii="Times New Roman" w:hAnsi="Times New Roman"/>
          <w:sz w:val="28"/>
          <w:szCs w:val="28"/>
          <w:u w:val="single"/>
          <w:lang w:val="uk-UA"/>
        </w:rPr>
        <w:t xml:space="preserve"> скликання.</w:t>
      </w:r>
    </w:p>
    <w:p w:rsidR="001F063C" w:rsidRDefault="001F063C" w:rsidP="005F15A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F063C" w:rsidRPr="005F15A2" w:rsidRDefault="001F063C" w:rsidP="005F15A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F15A2" w:rsidRPr="005F15A2" w:rsidRDefault="005F15A2" w:rsidP="001F063C">
      <w:pPr>
        <w:pStyle w:val="a3"/>
        <w:ind w:left="142" w:hanging="142"/>
        <w:rPr>
          <w:rFonts w:ascii="Times New Roman" w:hAnsi="Times New Roman"/>
          <w:sz w:val="28"/>
          <w:szCs w:val="28"/>
          <w:lang w:val="uk-UA"/>
        </w:rPr>
      </w:pPr>
      <w:r w:rsidRPr="005F15A2">
        <w:rPr>
          <w:rFonts w:ascii="Times New Roman" w:hAnsi="Times New Roman"/>
          <w:sz w:val="28"/>
          <w:szCs w:val="28"/>
          <w:lang w:val="uk-UA"/>
        </w:rPr>
        <w:t xml:space="preserve">  13.</w:t>
      </w:r>
      <w:r w:rsidR="00DE651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F15A2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</w:t>
      </w:r>
    </w:p>
    <w:p w:rsidR="005F15A2" w:rsidRPr="005F15A2" w:rsidRDefault="005F15A2" w:rsidP="005F15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5F15A2">
        <w:rPr>
          <w:rFonts w:ascii="Times New Roman" w:hAnsi="Times New Roman"/>
          <w:sz w:val="28"/>
          <w:szCs w:val="28"/>
          <w:lang w:val="uk-UA"/>
        </w:rPr>
        <w:t xml:space="preserve">   встановлення (відновлення) меж  земельної  ділянки  в  натурі (на  </w:t>
      </w:r>
    </w:p>
    <w:p w:rsidR="005F15A2" w:rsidRPr="005F15A2" w:rsidRDefault="005F15A2" w:rsidP="005F15A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5F15A2">
        <w:rPr>
          <w:rFonts w:ascii="Times New Roman" w:hAnsi="Times New Roman"/>
          <w:sz w:val="28"/>
          <w:szCs w:val="28"/>
          <w:lang w:val="uk-UA"/>
        </w:rPr>
        <w:t xml:space="preserve">   місцевості)  з  передачею  її  у  власність  громадянину </w:t>
      </w:r>
      <w:r w:rsidRPr="005F15A2">
        <w:rPr>
          <w:rFonts w:ascii="Times New Roman" w:hAnsi="Times New Roman"/>
          <w:b/>
          <w:sz w:val="28"/>
          <w:szCs w:val="28"/>
          <w:lang w:val="uk-UA"/>
        </w:rPr>
        <w:t xml:space="preserve">Сторчаку  </w:t>
      </w:r>
    </w:p>
    <w:p w:rsidR="005F15A2" w:rsidRPr="005F15A2" w:rsidRDefault="005F15A2" w:rsidP="005F15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5F15A2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Олександру  Олександровичу</w:t>
      </w:r>
      <w:r w:rsidRPr="005F15A2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 </w:t>
      </w:r>
    </w:p>
    <w:p w:rsidR="005F15A2" w:rsidRPr="005F15A2" w:rsidRDefault="005F15A2" w:rsidP="005F15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5F15A2">
        <w:rPr>
          <w:rFonts w:ascii="Times New Roman" w:hAnsi="Times New Roman"/>
          <w:sz w:val="28"/>
          <w:szCs w:val="28"/>
          <w:lang w:val="uk-UA"/>
        </w:rPr>
        <w:t xml:space="preserve">   житлового будинку господарських будівель і споруд (присадибна ділянка)  </w:t>
      </w:r>
    </w:p>
    <w:p w:rsidR="005F15A2" w:rsidRPr="005F15A2" w:rsidRDefault="005F15A2" w:rsidP="005F15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5F15A2">
        <w:rPr>
          <w:rFonts w:ascii="Times New Roman" w:hAnsi="Times New Roman"/>
          <w:sz w:val="28"/>
          <w:szCs w:val="28"/>
          <w:lang w:val="uk-UA"/>
        </w:rPr>
        <w:t xml:space="preserve">   площею - 0,1500 га (кадастровий  номер земельної  ділянки   </w:t>
      </w:r>
    </w:p>
    <w:p w:rsidR="005F15A2" w:rsidRPr="005F15A2" w:rsidRDefault="005F15A2" w:rsidP="005F15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5F15A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F15A2">
        <w:rPr>
          <w:rFonts w:ascii="Times New Roman" w:hAnsi="Times New Roman"/>
          <w:bCs/>
          <w:sz w:val="28"/>
          <w:szCs w:val="28"/>
          <w:lang w:val="uk-UA"/>
        </w:rPr>
        <w:t xml:space="preserve">5124355100:02:005:0518) </w:t>
      </w:r>
      <w:r w:rsidRPr="005F15A2">
        <w:rPr>
          <w:rFonts w:ascii="Times New Roman" w:hAnsi="Times New Roman"/>
          <w:sz w:val="28"/>
          <w:szCs w:val="28"/>
          <w:lang w:val="uk-UA"/>
        </w:rPr>
        <w:t xml:space="preserve">за адресою: вул. Райдужна, 9,  смт  Саврань   </w:t>
      </w:r>
    </w:p>
    <w:p w:rsidR="005F15A2" w:rsidRPr="005F15A2" w:rsidRDefault="005F15A2" w:rsidP="005F15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5F15A2">
        <w:rPr>
          <w:rFonts w:ascii="Times New Roman" w:hAnsi="Times New Roman"/>
          <w:sz w:val="28"/>
          <w:szCs w:val="28"/>
          <w:lang w:val="uk-UA"/>
        </w:rPr>
        <w:t xml:space="preserve">   Подільського  району  Одеської  області.</w:t>
      </w:r>
    </w:p>
    <w:p w:rsidR="00511B30" w:rsidRPr="00511B30" w:rsidRDefault="001F063C" w:rsidP="00511B30">
      <w:pPr>
        <w:pStyle w:val="a3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Доповідач: Кравець В.В.</w:t>
      </w:r>
      <w:r w:rsidR="00511B30" w:rsidRPr="00511B30">
        <w:rPr>
          <w:rFonts w:ascii="Times New Roman" w:hAnsi="Times New Roman"/>
          <w:sz w:val="28"/>
          <w:szCs w:val="28"/>
          <w:u w:val="single"/>
          <w:lang w:val="uk-UA"/>
        </w:rPr>
        <w:t xml:space="preserve"> розгляд питання перенесено на 35 сесію селищної ради </w:t>
      </w:r>
      <w:r w:rsidR="00511B30" w:rsidRPr="00511B30">
        <w:rPr>
          <w:rFonts w:ascii="Times New Roman" w:hAnsi="Times New Roman"/>
          <w:sz w:val="28"/>
          <w:szCs w:val="28"/>
          <w:u w:val="single"/>
          <w:lang w:val="en-US"/>
        </w:rPr>
        <w:t>VIII</w:t>
      </w:r>
      <w:r w:rsidR="00511B30" w:rsidRPr="00511B30">
        <w:rPr>
          <w:rFonts w:ascii="Times New Roman" w:hAnsi="Times New Roman"/>
          <w:sz w:val="28"/>
          <w:szCs w:val="28"/>
          <w:u w:val="single"/>
          <w:lang w:val="uk-UA"/>
        </w:rPr>
        <w:t xml:space="preserve"> скликання.</w:t>
      </w:r>
    </w:p>
    <w:p w:rsid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F063C" w:rsidRDefault="001F063C" w:rsidP="001F063C">
      <w:pPr>
        <w:pStyle w:val="a3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1F063C" w:rsidRPr="001F063C" w:rsidRDefault="001F063C" w:rsidP="001F063C">
      <w:pPr>
        <w:pStyle w:val="a3"/>
        <w:ind w:left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1F063C">
        <w:rPr>
          <w:rFonts w:ascii="Times New Roman" w:hAnsi="Times New Roman"/>
          <w:sz w:val="28"/>
          <w:szCs w:val="28"/>
          <w:lang w:val="uk-UA"/>
        </w:rPr>
        <w:t>4.</w:t>
      </w:r>
      <w:r w:rsidR="00DE651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F063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встановлення (відновлення) меж  земельної  ділянки  в  натурі (на  </w:t>
      </w:r>
    </w:p>
    <w:p w:rsidR="001F063C" w:rsidRPr="001F063C" w:rsidRDefault="001F063C" w:rsidP="001F063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місцевості)  з  передачею  її  у  власність  громадянці </w:t>
      </w:r>
      <w:r w:rsidRPr="001F063C">
        <w:rPr>
          <w:rFonts w:ascii="Times New Roman" w:hAnsi="Times New Roman"/>
          <w:b/>
          <w:sz w:val="28"/>
          <w:szCs w:val="28"/>
          <w:lang w:val="uk-UA"/>
        </w:rPr>
        <w:t xml:space="preserve">Івановій Ксенії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b/>
          <w:sz w:val="28"/>
          <w:szCs w:val="28"/>
          <w:lang w:val="uk-UA"/>
        </w:rPr>
        <w:t xml:space="preserve">  Володимирівні</w:t>
      </w:r>
      <w:r w:rsidRPr="001F063C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господарських будівель і споруд (присадибна ділянка) площею - 0,0815 га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(кадастровий  номер земельної  ділянки  </w:t>
      </w:r>
      <w:r w:rsidRPr="001F063C">
        <w:rPr>
          <w:rFonts w:ascii="Times New Roman" w:hAnsi="Times New Roman"/>
          <w:bCs/>
          <w:sz w:val="28"/>
          <w:szCs w:val="28"/>
          <w:lang w:val="uk-UA"/>
        </w:rPr>
        <w:t xml:space="preserve">5124355100:02:005:0519)  </w:t>
      </w:r>
      <w:r w:rsidRPr="001F063C">
        <w:rPr>
          <w:rFonts w:ascii="Times New Roman" w:hAnsi="Times New Roman"/>
          <w:sz w:val="28"/>
          <w:szCs w:val="28"/>
          <w:lang w:val="uk-UA"/>
        </w:rPr>
        <w:t xml:space="preserve">за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 адресою: вул. Молодіжна, 15,  смт  Саврань  Подільського  району   </w:t>
      </w:r>
    </w:p>
    <w:p w:rsid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Одеської  області.</w:t>
      </w:r>
    </w:p>
    <w:p w:rsidR="00511B30" w:rsidRPr="00511B30" w:rsidRDefault="001F063C" w:rsidP="00511B30">
      <w:pPr>
        <w:pStyle w:val="a3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Доповідач: Кравець В.В.</w:t>
      </w:r>
      <w:r w:rsidR="00511B30" w:rsidRPr="00511B30">
        <w:rPr>
          <w:rFonts w:ascii="Times New Roman" w:hAnsi="Times New Roman"/>
          <w:sz w:val="28"/>
          <w:szCs w:val="28"/>
          <w:u w:val="single"/>
          <w:lang w:val="uk-UA"/>
        </w:rPr>
        <w:t xml:space="preserve"> розгляд питання перенесено на 35 сесію селищної ради </w:t>
      </w:r>
      <w:r w:rsidR="00511B30" w:rsidRPr="00511B30">
        <w:rPr>
          <w:rFonts w:ascii="Times New Roman" w:hAnsi="Times New Roman"/>
          <w:sz w:val="28"/>
          <w:szCs w:val="28"/>
          <w:u w:val="single"/>
          <w:lang w:val="en-US"/>
        </w:rPr>
        <w:t>VIII</w:t>
      </w:r>
      <w:r w:rsidR="00511B30" w:rsidRPr="00511B30">
        <w:rPr>
          <w:rFonts w:ascii="Times New Roman" w:hAnsi="Times New Roman"/>
          <w:sz w:val="28"/>
          <w:szCs w:val="28"/>
          <w:u w:val="single"/>
          <w:lang w:val="uk-UA"/>
        </w:rPr>
        <w:t xml:space="preserve"> скликання.</w:t>
      </w:r>
    </w:p>
    <w:p w:rsid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15.</w:t>
      </w:r>
      <w:r w:rsidR="00DE651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F063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встановлення (відновлення) меж  земельної  ділянки  в  натурі (на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місцевості)  з  передачею  її  у  власність  громадянці   </w:t>
      </w:r>
      <w:proofErr w:type="spellStart"/>
      <w:r w:rsidRPr="001F063C">
        <w:rPr>
          <w:rFonts w:ascii="Times New Roman" w:hAnsi="Times New Roman"/>
          <w:b/>
          <w:sz w:val="28"/>
          <w:szCs w:val="28"/>
          <w:lang w:val="uk-UA"/>
        </w:rPr>
        <w:t>Пісковській</w:t>
      </w:r>
      <w:proofErr w:type="spellEnd"/>
      <w:r w:rsidRPr="001F063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b/>
          <w:sz w:val="28"/>
          <w:szCs w:val="28"/>
          <w:lang w:val="uk-UA"/>
        </w:rPr>
        <w:t xml:space="preserve">  Надії Михайлівні</w:t>
      </w:r>
      <w:r w:rsidRPr="001F063C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господарських будівель і споруд (присадибна ділянка) площею - 0,1394 га      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(кадастровий  номер земельної  ділянки  </w:t>
      </w:r>
      <w:r w:rsidRPr="001F063C">
        <w:rPr>
          <w:rFonts w:ascii="Times New Roman" w:hAnsi="Times New Roman"/>
          <w:bCs/>
          <w:sz w:val="28"/>
          <w:szCs w:val="28"/>
          <w:lang w:val="uk-UA"/>
        </w:rPr>
        <w:t xml:space="preserve">5124355100:02:006:0443)  </w:t>
      </w:r>
      <w:r w:rsidRPr="001F063C">
        <w:rPr>
          <w:rFonts w:ascii="Times New Roman" w:hAnsi="Times New Roman"/>
          <w:sz w:val="28"/>
          <w:szCs w:val="28"/>
          <w:lang w:val="uk-UA"/>
        </w:rPr>
        <w:t xml:space="preserve">за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адресою: вул. Миру, 134,  смт  Саврань  Подільського  району  Одеської  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області.</w:t>
      </w:r>
    </w:p>
    <w:p w:rsidR="00511B30" w:rsidRPr="00511B30" w:rsidRDefault="00116D69" w:rsidP="00511B30">
      <w:pPr>
        <w:pStyle w:val="a3"/>
        <w:rPr>
          <w:rFonts w:ascii="Times New Roman" w:hAnsi="Times New Roman"/>
          <w:sz w:val="28"/>
          <w:szCs w:val="28"/>
          <w:u w:val="single"/>
          <w:lang w:val="uk-UA"/>
        </w:rPr>
      </w:pPr>
      <w:r w:rsidRPr="001F06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06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F063C">
        <w:rPr>
          <w:rFonts w:ascii="Times New Roman" w:hAnsi="Times New Roman"/>
          <w:sz w:val="28"/>
          <w:szCs w:val="28"/>
          <w:lang w:val="uk-UA"/>
        </w:rPr>
        <w:t>Доповідач: Кравець В.В.</w:t>
      </w:r>
      <w:r w:rsidR="00511B30" w:rsidRPr="00511B30">
        <w:rPr>
          <w:rFonts w:ascii="Times New Roman" w:hAnsi="Times New Roman"/>
          <w:sz w:val="28"/>
          <w:szCs w:val="28"/>
          <w:u w:val="single"/>
          <w:lang w:val="uk-UA"/>
        </w:rPr>
        <w:t xml:space="preserve"> розгляд питання перенесено на 35 сесію селищної ради </w:t>
      </w:r>
      <w:r w:rsidR="00511B30" w:rsidRPr="00511B30">
        <w:rPr>
          <w:rFonts w:ascii="Times New Roman" w:hAnsi="Times New Roman"/>
          <w:sz w:val="28"/>
          <w:szCs w:val="28"/>
          <w:u w:val="single"/>
          <w:lang w:val="en-US"/>
        </w:rPr>
        <w:t>VIII</w:t>
      </w:r>
      <w:r w:rsidR="00511B30" w:rsidRPr="00511B30">
        <w:rPr>
          <w:rFonts w:ascii="Times New Roman" w:hAnsi="Times New Roman"/>
          <w:sz w:val="28"/>
          <w:szCs w:val="28"/>
          <w:u w:val="single"/>
          <w:lang w:val="uk-UA"/>
        </w:rPr>
        <w:t xml:space="preserve"> скликання.</w:t>
      </w:r>
    </w:p>
    <w:p w:rsid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B2968" w:rsidRPr="001F063C" w:rsidRDefault="00116D69" w:rsidP="001F063C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F063C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16</w:t>
      </w:r>
      <w:r w:rsidRPr="001F063C">
        <w:rPr>
          <w:rFonts w:ascii="Times New Roman" w:hAnsi="Times New Roman"/>
          <w:sz w:val="28"/>
          <w:szCs w:val="28"/>
          <w:lang w:val="uk-UA"/>
        </w:rPr>
        <w:t>.</w:t>
      </w:r>
      <w:r w:rsidR="00DE651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F063C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 встановлення (відновлення) меж  земельної  ділянки  в  натурі (на  </w:t>
      </w:r>
    </w:p>
    <w:p w:rsidR="001F063C" w:rsidRPr="001F063C" w:rsidRDefault="001F063C" w:rsidP="001F063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 місцевості)  з  передачею  її  у  власність  громадянці  </w:t>
      </w:r>
      <w:proofErr w:type="spellStart"/>
      <w:r w:rsidRPr="001F063C">
        <w:rPr>
          <w:rFonts w:ascii="Times New Roman" w:hAnsi="Times New Roman"/>
          <w:b/>
          <w:sz w:val="28"/>
          <w:szCs w:val="28"/>
          <w:lang w:val="uk-UA"/>
        </w:rPr>
        <w:t>Пугі</w:t>
      </w:r>
      <w:proofErr w:type="spellEnd"/>
      <w:r w:rsidRPr="001F063C">
        <w:rPr>
          <w:rFonts w:ascii="Times New Roman" w:hAnsi="Times New Roman"/>
          <w:b/>
          <w:sz w:val="28"/>
          <w:szCs w:val="28"/>
          <w:lang w:val="uk-UA"/>
        </w:rPr>
        <w:t xml:space="preserve"> Оксані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b/>
          <w:sz w:val="28"/>
          <w:szCs w:val="28"/>
          <w:lang w:val="uk-UA"/>
        </w:rPr>
        <w:t xml:space="preserve">   Леонідівні</w:t>
      </w:r>
      <w:r w:rsidRPr="001F063C"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 господарських будівель і споруд (присадибна ділянка) площею - 0,1500 га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 (кадастровий  номер земельної  ділянки  </w:t>
      </w:r>
      <w:r w:rsidRPr="001F063C">
        <w:rPr>
          <w:rFonts w:ascii="Times New Roman" w:hAnsi="Times New Roman"/>
          <w:bCs/>
          <w:sz w:val="28"/>
          <w:szCs w:val="28"/>
          <w:lang w:val="uk-UA"/>
        </w:rPr>
        <w:t xml:space="preserve">5124355100:02:004:0195)  </w:t>
      </w:r>
      <w:r w:rsidRPr="001F063C">
        <w:rPr>
          <w:rFonts w:ascii="Times New Roman" w:hAnsi="Times New Roman"/>
          <w:sz w:val="28"/>
          <w:szCs w:val="28"/>
          <w:lang w:val="uk-UA"/>
        </w:rPr>
        <w:t xml:space="preserve">за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 адресою: вул. Миру, 65,  смт  Саврань  Подільського  району  Одеської   </w:t>
      </w:r>
    </w:p>
    <w:p w:rsid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 області.</w:t>
      </w:r>
    </w:p>
    <w:p w:rsidR="00511B30" w:rsidRPr="00511B30" w:rsidRDefault="001F063C" w:rsidP="00511B30">
      <w:pPr>
        <w:pStyle w:val="a3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Доповідач: Кравець В.В.</w:t>
      </w:r>
      <w:r w:rsidR="00511B30" w:rsidRPr="00511B30">
        <w:rPr>
          <w:rFonts w:ascii="Times New Roman" w:hAnsi="Times New Roman"/>
          <w:sz w:val="28"/>
          <w:szCs w:val="28"/>
          <w:u w:val="single"/>
          <w:lang w:val="uk-UA"/>
        </w:rPr>
        <w:t xml:space="preserve"> розгляд питання перенесено на 35 сесію селищної ради </w:t>
      </w:r>
      <w:r w:rsidR="00511B30" w:rsidRPr="00511B30">
        <w:rPr>
          <w:rFonts w:ascii="Times New Roman" w:hAnsi="Times New Roman"/>
          <w:sz w:val="28"/>
          <w:szCs w:val="28"/>
          <w:u w:val="single"/>
          <w:lang w:val="en-US"/>
        </w:rPr>
        <w:t>VIII</w:t>
      </w:r>
      <w:r w:rsidR="00511B30" w:rsidRPr="00511B30">
        <w:rPr>
          <w:rFonts w:ascii="Times New Roman" w:hAnsi="Times New Roman"/>
          <w:sz w:val="28"/>
          <w:szCs w:val="28"/>
          <w:u w:val="single"/>
          <w:lang w:val="uk-UA"/>
        </w:rPr>
        <w:t xml:space="preserve"> скликання.</w:t>
      </w:r>
    </w:p>
    <w:p w:rsid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F063C" w:rsidRPr="001F063C" w:rsidRDefault="001F063C" w:rsidP="001F063C">
      <w:pPr>
        <w:pStyle w:val="a3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 17.</w:t>
      </w:r>
      <w:r w:rsidR="00DE651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F063C">
        <w:rPr>
          <w:rFonts w:ascii="Times New Roman" w:hAnsi="Times New Roman"/>
          <w:sz w:val="28"/>
          <w:szCs w:val="28"/>
          <w:lang w:val="uk-UA"/>
        </w:rPr>
        <w:t>П</w:t>
      </w:r>
      <w:r w:rsidRPr="001F063C">
        <w:rPr>
          <w:rFonts w:ascii="Times New Roman" w:hAnsi="Times New Roman"/>
          <w:sz w:val="28"/>
          <w:szCs w:val="28"/>
          <w:lang w:val="uk-UA" w:eastAsia="ar-SA"/>
        </w:rPr>
        <w:t xml:space="preserve">ро затвердження </w:t>
      </w:r>
      <w:r w:rsidRPr="001F063C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ТОВАРИСТВУ З ДОДАТКОВОЮ  </w:t>
      </w:r>
    </w:p>
    <w:p w:rsidR="001F063C" w:rsidRPr="001F063C" w:rsidRDefault="001F063C" w:rsidP="001F063C">
      <w:pPr>
        <w:pStyle w:val="a3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1F063C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  ВІДПОВІДАЛЬНІСТЮ «АГРОПРОМИСЛОВИЙ КОМПЛЕКС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 w:rsidRPr="001F063C">
        <w:rPr>
          <w:rFonts w:ascii="Times New Roman" w:hAnsi="Times New Roman"/>
          <w:b/>
          <w:bCs/>
          <w:sz w:val="28"/>
          <w:szCs w:val="28"/>
          <w:lang w:val="uk-UA" w:eastAsia="ar-SA"/>
        </w:rPr>
        <w:lastRenderedPageBreak/>
        <w:t xml:space="preserve">   «САВРАНЬ»</w:t>
      </w:r>
      <w:r w:rsidRPr="001F063C">
        <w:rPr>
          <w:rFonts w:ascii="Times New Roman" w:hAnsi="Times New Roman"/>
          <w:sz w:val="28"/>
          <w:szCs w:val="28"/>
          <w:lang w:val="uk-UA" w:eastAsia="ar-SA"/>
        </w:rPr>
        <w:t xml:space="preserve">  проекту землеустрою щодо відведення земельної ділянки в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 w:eastAsia="ar-SA"/>
        </w:rPr>
        <w:t xml:space="preserve">   оренду терміном на </w:t>
      </w:r>
      <w:r w:rsidRPr="001F063C">
        <w:rPr>
          <w:rFonts w:ascii="Times New Roman" w:hAnsi="Times New Roman"/>
          <w:sz w:val="28"/>
          <w:szCs w:val="28"/>
          <w:lang w:val="uk-UA"/>
        </w:rPr>
        <w:t>49 (сорок дев’ять) років</w:t>
      </w:r>
      <w:r w:rsidRPr="001F063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F063C">
        <w:rPr>
          <w:rFonts w:ascii="Times New Roman" w:hAnsi="Times New Roman"/>
          <w:sz w:val="28"/>
          <w:szCs w:val="28"/>
          <w:lang w:val="uk-UA"/>
        </w:rPr>
        <w:t xml:space="preserve">для  розміщення  та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 обслуговування господарських будівель і дворів (для іншого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 сільськогосподарського призначення) кадастровий номер  земельної 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 ділянки 5124383200:02:001:0118 площею – 0,4297 га  за адресою: </w:t>
      </w:r>
      <w:r w:rsidRPr="001F063C">
        <w:rPr>
          <w:rFonts w:ascii="Times New Roman" w:hAnsi="Times New Roman"/>
          <w:sz w:val="28"/>
          <w:szCs w:val="28"/>
          <w:lang w:val="uk-UA" w:eastAsia="ar-SA"/>
        </w:rPr>
        <w:t xml:space="preserve">Одеська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 w:eastAsia="ar-SA"/>
        </w:rPr>
        <w:t xml:space="preserve">   область</w:t>
      </w:r>
      <w:r w:rsidRPr="001F063C">
        <w:rPr>
          <w:rFonts w:ascii="Times New Roman" w:hAnsi="Times New Roman"/>
          <w:sz w:val="28"/>
          <w:szCs w:val="28"/>
          <w:lang w:val="uk-UA"/>
        </w:rPr>
        <w:t xml:space="preserve"> Подільський район Савранська селищна рада с. </w:t>
      </w:r>
      <w:proofErr w:type="spellStart"/>
      <w:r w:rsidRPr="001F063C">
        <w:rPr>
          <w:rFonts w:ascii="Times New Roman" w:hAnsi="Times New Roman"/>
          <w:sz w:val="28"/>
          <w:szCs w:val="28"/>
          <w:lang w:val="uk-UA"/>
        </w:rPr>
        <w:t>Полянецьке</w:t>
      </w:r>
      <w:proofErr w:type="spellEnd"/>
      <w:r w:rsidRPr="001F063C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</w:p>
    <w:p w:rsidR="001F063C" w:rsidRPr="001F063C" w:rsidRDefault="001F063C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F063C">
        <w:rPr>
          <w:rFonts w:ascii="Times New Roman" w:hAnsi="Times New Roman"/>
          <w:sz w:val="28"/>
          <w:szCs w:val="28"/>
          <w:lang w:val="uk-UA"/>
        </w:rPr>
        <w:t xml:space="preserve">   вул. Шевченка, 8.</w:t>
      </w:r>
    </w:p>
    <w:p w:rsidR="00511B30" w:rsidRPr="00511B30" w:rsidRDefault="000F4EF3" w:rsidP="00511B30">
      <w:pPr>
        <w:pStyle w:val="a3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Доповідач: Кравець В.В.</w:t>
      </w:r>
      <w:r w:rsidR="00511B30" w:rsidRPr="00511B30">
        <w:rPr>
          <w:rFonts w:ascii="Times New Roman" w:hAnsi="Times New Roman"/>
          <w:sz w:val="28"/>
          <w:szCs w:val="28"/>
          <w:u w:val="single"/>
          <w:lang w:val="uk-UA"/>
        </w:rPr>
        <w:t xml:space="preserve"> розгляд питання перенесено на 35 сесію селищної ради </w:t>
      </w:r>
      <w:r w:rsidR="00511B30" w:rsidRPr="00511B30">
        <w:rPr>
          <w:rFonts w:ascii="Times New Roman" w:hAnsi="Times New Roman"/>
          <w:sz w:val="28"/>
          <w:szCs w:val="28"/>
          <w:u w:val="single"/>
          <w:lang w:val="en-US"/>
        </w:rPr>
        <w:t>VIII</w:t>
      </w:r>
      <w:r w:rsidR="00511B30" w:rsidRPr="00511B30">
        <w:rPr>
          <w:rFonts w:ascii="Times New Roman" w:hAnsi="Times New Roman"/>
          <w:sz w:val="28"/>
          <w:szCs w:val="28"/>
          <w:u w:val="single"/>
          <w:lang w:val="uk-UA"/>
        </w:rPr>
        <w:t xml:space="preserve"> скликання.</w:t>
      </w:r>
    </w:p>
    <w:p w:rsid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</w:p>
    <w:p w:rsidR="000F4EF3" w:rsidRPr="000F4EF3" w:rsidRDefault="000F4EF3" w:rsidP="000F4EF3">
      <w:pPr>
        <w:pStyle w:val="a3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18.</w:t>
      </w:r>
      <w:r w:rsidR="00DE6510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0F4EF3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</w:t>
      </w:r>
      <w:r w:rsidRPr="000F4EF3">
        <w:rPr>
          <w:rFonts w:ascii="Times New Roman" w:hAnsi="Times New Roman"/>
          <w:b/>
          <w:sz w:val="28"/>
          <w:szCs w:val="28"/>
          <w:lang w:val="uk-UA" w:eastAsia="ar-SA"/>
        </w:rPr>
        <w:t xml:space="preserve">ТОВАРИСТВУ З ДОДАТКОВОЮ  </w:t>
      </w:r>
    </w:p>
    <w:p w:rsidR="000F4EF3" w:rsidRPr="000F4EF3" w:rsidRDefault="000F4EF3" w:rsidP="000F4EF3">
      <w:pPr>
        <w:pStyle w:val="a3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0F4EF3">
        <w:rPr>
          <w:rFonts w:ascii="Times New Roman" w:hAnsi="Times New Roman"/>
          <w:b/>
          <w:sz w:val="28"/>
          <w:szCs w:val="28"/>
          <w:lang w:val="uk-UA" w:eastAsia="ar-SA"/>
        </w:rPr>
        <w:t xml:space="preserve">   ВІДПОВІДАЛЬНІСТЮ «АГРОПРОМИСЛОВИЙ КОМПЛЕКС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 w:rsidRPr="000F4EF3">
        <w:rPr>
          <w:rFonts w:ascii="Times New Roman" w:hAnsi="Times New Roman"/>
          <w:b/>
          <w:sz w:val="28"/>
          <w:szCs w:val="28"/>
          <w:lang w:val="uk-UA" w:eastAsia="ar-SA"/>
        </w:rPr>
        <w:t xml:space="preserve">   «САВРАНЬ»  </w:t>
      </w:r>
      <w:r w:rsidRPr="000F4EF3">
        <w:rPr>
          <w:rFonts w:ascii="Times New Roman" w:hAnsi="Times New Roman"/>
          <w:sz w:val="28"/>
          <w:szCs w:val="28"/>
          <w:lang w:val="uk-UA" w:eastAsia="ar-SA"/>
        </w:rPr>
        <w:t xml:space="preserve">проекту землеустрою щодо відведення земельної ділянки в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 w:eastAsia="ar-SA"/>
        </w:rPr>
        <w:t xml:space="preserve">   оренду терміном на </w:t>
      </w:r>
      <w:r w:rsidRPr="000F4EF3">
        <w:rPr>
          <w:rFonts w:ascii="Times New Roman" w:hAnsi="Times New Roman"/>
          <w:sz w:val="28"/>
          <w:szCs w:val="28"/>
          <w:lang w:val="uk-UA"/>
        </w:rPr>
        <w:t>49 (сорок дев’ять) років</w:t>
      </w:r>
      <w:r w:rsidRPr="000F4EF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0F4EF3">
        <w:rPr>
          <w:rFonts w:ascii="Times New Roman" w:hAnsi="Times New Roman"/>
          <w:sz w:val="28"/>
          <w:szCs w:val="28"/>
          <w:lang w:val="uk-UA"/>
        </w:rPr>
        <w:t xml:space="preserve">для  надання  послуг у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 xml:space="preserve">   сільському господарстві (для розміщення майстерні) кадастровий номер 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 xml:space="preserve">   земельної  ділянки 5124383200:02:001:0117 площею – 0,2324 га  за  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 xml:space="preserve">   адресою:  </w:t>
      </w:r>
      <w:r w:rsidRPr="000F4EF3">
        <w:rPr>
          <w:rFonts w:ascii="Times New Roman" w:hAnsi="Times New Roman"/>
          <w:sz w:val="28"/>
          <w:szCs w:val="28"/>
          <w:lang w:val="uk-UA" w:eastAsia="ar-SA"/>
        </w:rPr>
        <w:t>Одеська область</w:t>
      </w:r>
      <w:r w:rsidRPr="000F4EF3">
        <w:rPr>
          <w:rFonts w:ascii="Times New Roman" w:hAnsi="Times New Roman"/>
          <w:sz w:val="28"/>
          <w:szCs w:val="28"/>
          <w:lang w:val="uk-UA"/>
        </w:rPr>
        <w:t xml:space="preserve"> Подільський район Савранська селищна рада </w:t>
      </w:r>
    </w:p>
    <w:p w:rsid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0F4EF3">
        <w:rPr>
          <w:rFonts w:ascii="Times New Roman" w:hAnsi="Times New Roman"/>
          <w:sz w:val="28"/>
          <w:szCs w:val="28"/>
          <w:lang w:val="uk-UA"/>
        </w:rPr>
        <w:t>с.Полянецьке</w:t>
      </w:r>
      <w:proofErr w:type="spellEnd"/>
      <w:r w:rsidRPr="000F4EF3">
        <w:rPr>
          <w:rFonts w:ascii="Times New Roman" w:hAnsi="Times New Roman"/>
          <w:sz w:val="28"/>
          <w:szCs w:val="28"/>
          <w:lang w:val="uk-UA"/>
        </w:rPr>
        <w:t xml:space="preserve">  вул. Шевченка, 10.</w:t>
      </w:r>
    </w:p>
    <w:p w:rsidR="00796495" w:rsidRPr="00796495" w:rsidRDefault="000F4EF3" w:rsidP="00796495">
      <w:pPr>
        <w:pStyle w:val="a3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Доповідач: Кравець В.В.</w:t>
      </w:r>
      <w:r w:rsidR="00796495" w:rsidRPr="00796495">
        <w:rPr>
          <w:rFonts w:ascii="Times New Roman" w:hAnsi="Times New Roman"/>
          <w:sz w:val="28"/>
          <w:szCs w:val="28"/>
          <w:u w:val="single"/>
          <w:lang w:val="uk-UA"/>
        </w:rPr>
        <w:t xml:space="preserve"> розгляд питання перенесено на 35 сесію селищної ради </w:t>
      </w:r>
      <w:r w:rsidR="00796495" w:rsidRPr="00796495">
        <w:rPr>
          <w:rFonts w:ascii="Times New Roman" w:hAnsi="Times New Roman"/>
          <w:sz w:val="28"/>
          <w:szCs w:val="28"/>
          <w:u w:val="single"/>
          <w:lang w:val="en-US"/>
        </w:rPr>
        <w:t>VIII</w:t>
      </w:r>
      <w:r w:rsidR="00796495" w:rsidRPr="00796495">
        <w:rPr>
          <w:rFonts w:ascii="Times New Roman" w:hAnsi="Times New Roman"/>
          <w:sz w:val="28"/>
          <w:szCs w:val="28"/>
          <w:u w:val="single"/>
          <w:lang w:val="uk-UA"/>
        </w:rPr>
        <w:t xml:space="preserve"> скликання.</w:t>
      </w:r>
    </w:p>
    <w:p w:rsid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F4EF3" w:rsidRPr="000F4EF3" w:rsidRDefault="000F4EF3" w:rsidP="000F4EF3">
      <w:pPr>
        <w:pStyle w:val="a3"/>
        <w:ind w:left="142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>19.</w:t>
      </w:r>
      <w:r w:rsidR="00DE651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F4EF3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</w:t>
      </w:r>
      <w:r w:rsidRPr="000F4EF3">
        <w:rPr>
          <w:rFonts w:ascii="Times New Roman" w:hAnsi="Times New Roman"/>
          <w:b/>
          <w:sz w:val="28"/>
          <w:szCs w:val="28"/>
          <w:lang w:val="uk-UA" w:eastAsia="ar-SA"/>
        </w:rPr>
        <w:t xml:space="preserve">ТОВАРИСТВУ З ДОДАТКОВОЮ  </w:t>
      </w:r>
    </w:p>
    <w:p w:rsidR="000F4EF3" w:rsidRPr="000F4EF3" w:rsidRDefault="000F4EF3" w:rsidP="000F4EF3">
      <w:pPr>
        <w:pStyle w:val="a3"/>
        <w:ind w:left="142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0F4EF3">
        <w:rPr>
          <w:rFonts w:ascii="Times New Roman" w:hAnsi="Times New Roman"/>
          <w:b/>
          <w:sz w:val="28"/>
          <w:szCs w:val="28"/>
          <w:lang w:val="uk-UA" w:eastAsia="ar-SA"/>
        </w:rPr>
        <w:t xml:space="preserve">ВІДПОВІДАЛЬНІСТЮ «АГРОПРОМИСЛОВИЙ КОМПЛЕКС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 w:rsidRPr="000F4EF3">
        <w:rPr>
          <w:rFonts w:ascii="Times New Roman" w:hAnsi="Times New Roman"/>
          <w:b/>
          <w:sz w:val="28"/>
          <w:szCs w:val="28"/>
          <w:lang w:val="uk-UA" w:eastAsia="ar-SA"/>
        </w:rPr>
        <w:t xml:space="preserve">  «САВРАНЬ»  </w:t>
      </w:r>
      <w:r w:rsidRPr="000F4EF3">
        <w:rPr>
          <w:rFonts w:ascii="Times New Roman" w:hAnsi="Times New Roman"/>
          <w:sz w:val="28"/>
          <w:szCs w:val="28"/>
          <w:lang w:val="uk-UA" w:eastAsia="ar-SA"/>
        </w:rPr>
        <w:t xml:space="preserve">проекту землеустрою щодо відведення земельної ділянки в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 w:eastAsia="ar-SA"/>
        </w:rPr>
        <w:t xml:space="preserve">  оренду терміном на </w:t>
      </w:r>
      <w:r w:rsidRPr="000F4EF3">
        <w:rPr>
          <w:rFonts w:ascii="Times New Roman" w:hAnsi="Times New Roman"/>
          <w:sz w:val="28"/>
          <w:szCs w:val="28"/>
          <w:lang w:val="uk-UA"/>
        </w:rPr>
        <w:t>49 (сорок дев’ять) років</w:t>
      </w:r>
      <w:r w:rsidRPr="000F4EF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0F4EF3">
        <w:rPr>
          <w:rFonts w:ascii="Times New Roman" w:hAnsi="Times New Roman"/>
          <w:sz w:val="28"/>
          <w:szCs w:val="28"/>
          <w:lang w:val="uk-UA"/>
        </w:rPr>
        <w:t xml:space="preserve">для розміщення та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 xml:space="preserve">  обслуговування громадських будівель та споруд (для розміщення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0F4EF3">
        <w:rPr>
          <w:rFonts w:ascii="Times New Roman" w:hAnsi="Times New Roman"/>
          <w:sz w:val="28"/>
          <w:szCs w:val="28"/>
          <w:lang w:val="uk-UA"/>
        </w:rPr>
        <w:t>адмінбудівлі</w:t>
      </w:r>
      <w:proofErr w:type="spellEnd"/>
      <w:r w:rsidRPr="000F4EF3">
        <w:rPr>
          <w:rFonts w:ascii="Times New Roman" w:hAnsi="Times New Roman"/>
          <w:sz w:val="28"/>
          <w:szCs w:val="28"/>
          <w:lang w:val="uk-UA"/>
        </w:rPr>
        <w:t xml:space="preserve">)  кадастровий номер  земельної  ділянки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 xml:space="preserve">  5124383200:02:002:0070 площею – 0,1627 га  за адресою: </w:t>
      </w:r>
      <w:r w:rsidRPr="000F4EF3">
        <w:rPr>
          <w:rFonts w:ascii="Times New Roman" w:hAnsi="Times New Roman"/>
          <w:sz w:val="28"/>
          <w:szCs w:val="28"/>
          <w:lang w:val="uk-UA" w:eastAsia="ar-SA"/>
        </w:rPr>
        <w:t>Одеська область</w:t>
      </w:r>
      <w:r w:rsidRPr="000F4EF3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 xml:space="preserve">  Подільський район Савранська селищна рада с. </w:t>
      </w:r>
      <w:proofErr w:type="spellStart"/>
      <w:r w:rsidRPr="000F4EF3">
        <w:rPr>
          <w:rFonts w:ascii="Times New Roman" w:hAnsi="Times New Roman"/>
          <w:sz w:val="28"/>
          <w:szCs w:val="28"/>
          <w:lang w:val="uk-UA"/>
        </w:rPr>
        <w:t>Полянецьке</w:t>
      </w:r>
      <w:proofErr w:type="spellEnd"/>
      <w:r w:rsidRPr="000F4EF3">
        <w:rPr>
          <w:rFonts w:ascii="Times New Roman" w:hAnsi="Times New Roman"/>
          <w:sz w:val="28"/>
          <w:szCs w:val="28"/>
          <w:lang w:val="uk-UA"/>
        </w:rPr>
        <w:t xml:space="preserve">  вул.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 xml:space="preserve">  Центральна, 103.</w:t>
      </w:r>
    </w:p>
    <w:p w:rsidR="00796495" w:rsidRPr="00796495" w:rsidRDefault="000F4EF3" w:rsidP="00796495">
      <w:pPr>
        <w:pStyle w:val="a3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Доповідач: Кравець В.В.</w:t>
      </w:r>
      <w:r w:rsidR="00796495" w:rsidRPr="00796495">
        <w:rPr>
          <w:rFonts w:ascii="Times New Roman" w:hAnsi="Times New Roman"/>
          <w:sz w:val="28"/>
          <w:szCs w:val="28"/>
          <w:u w:val="single"/>
          <w:lang w:val="uk-UA"/>
        </w:rPr>
        <w:t xml:space="preserve"> розгляд питання перенесено на 35 сесію селищної ради </w:t>
      </w:r>
      <w:r w:rsidR="00796495" w:rsidRPr="00796495">
        <w:rPr>
          <w:rFonts w:ascii="Times New Roman" w:hAnsi="Times New Roman"/>
          <w:sz w:val="28"/>
          <w:szCs w:val="28"/>
          <w:u w:val="single"/>
          <w:lang w:val="en-US"/>
        </w:rPr>
        <w:t>VIII</w:t>
      </w:r>
      <w:r w:rsidR="00796495" w:rsidRPr="00796495">
        <w:rPr>
          <w:rFonts w:ascii="Times New Roman" w:hAnsi="Times New Roman"/>
          <w:sz w:val="28"/>
          <w:szCs w:val="28"/>
          <w:u w:val="single"/>
          <w:lang w:val="uk-UA"/>
        </w:rPr>
        <w:t xml:space="preserve"> скликання.</w:t>
      </w:r>
    </w:p>
    <w:p w:rsid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B2968" w:rsidRPr="000F4EF3" w:rsidRDefault="00EB2968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F4EF3" w:rsidRPr="000F4EF3" w:rsidRDefault="000F4EF3" w:rsidP="000F4EF3">
      <w:pPr>
        <w:pStyle w:val="a3"/>
        <w:ind w:left="-142" w:firstLine="142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20. </w:t>
      </w:r>
      <w:r w:rsidR="00DE6510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0F4EF3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</w:t>
      </w:r>
      <w:r w:rsidRPr="000F4EF3">
        <w:rPr>
          <w:rFonts w:ascii="Times New Roman" w:hAnsi="Times New Roman"/>
          <w:b/>
          <w:sz w:val="28"/>
          <w:szCs w:val="28"/>
          <w:lang w:val="uk-UA" w:eastAsia="ar-SA"/>
        </w:rPr>
        <w:t xml:space="preserve">ТОВАРИСТВУ З ДОДАТКОВОЮ </w:t>
      </w:r>
    </w:p>
    <w:p w:rsidR="000F4EF3" w:rsidRPr="000F4EF3" w:rsidRDefault="000F4EF3" w:rsidP="000F4EF3">
      <w:pPr>
        <w:pStyle w:val="a3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0F4EF3">
        <w:rPr>
          <w:rFonts w:ascii="Times New Roman" w:hAnsi="Times New Roman"/>
          <w:b/>
          <w:sz w:val="28"/>
          <w:szCs w:val="28"/>
          <w:lang w:val="uk-UA" w:eastAsia="ar-SA"/>
        </w:rPr>
        <w:t xml:space="preserve"> ВІДПОВІДАЛЬНІСТЮ «АГРОПРОМИСЛОВИЙ КОМПЛЕКС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 w:rsidRPr="000F4EF3">
        <w:rPr>
          <w:rFonts w:ascii="Times New Roman" w:hAnsi="Times New Roman"/>
          <w:b/>
          <w:sz w:val="28"/>
          <w:szCs w:val="28"/>
          <w:lang w:val="uk-UA" w:eastAsia="ar-SA"/>
        </w:rPr>
        <w:t xml:space="preserve"> «САВРАНЬ» </w:t>
      </w:r>
      <w:r w:rsidRPr="000F4EF3">
        <w:rPr>
          <w:rFonts w:ascii="Times New Roman" w:hAnsi="Times New Roman"/>
          <w:sz w:val="28"/>
          <w:szCs w:val="28"/>
          <w:lang w:val="uk-UA" w:eastAsia="ar-SA"/>
        </w:rPr>
        <w:t xml:space="preserve"> проекту землеустрою щодо відведення земельної ділянки в  </w:t>
      </w:r>
    </w:p>
    <w:p w:rsidR="000F4EF3" w:rsidRP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 w:eastAsia="ar-SA"/>
        </w:rPr>
        <w:t xml:space="preserve"> оренду терміном на </w:t>
      </w: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>49 (сорок дев’ять) років</w:t>
      </w:r>
      <w:r w:rsidRPr="000F4EF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для розміщення та </w:t>
      </w:r>
    </w:p>
    <w:p w:rsidR="000F4EF3" w:rsidRP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обслуговування громадських будівель та споруд  кадастровий номер   </w:t>
      </w:r>
    </w:p>
    <w:p w:rsidR="000F4EF3" w:rsidRP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земельної  ділянки 5124380400:02:002:0100 площею – 0,1320 га  за  </w:t>
      </w:r>
    </w:p>
    <w:p w:rsidR="000F4EF3" w:rsidRP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адресою: </w:t>
      </w:r>
      <w:r w:rsidRPr="000F4EF3">
        <w:rPr>
          <w:rFonts w:ascii="Times New Roman" w:hAnsi="Times New Roman"/>
          <w:sz w:val="28"/>
          <w:szCs w:val="28"/>
          <w:lang w:val="uk-UA" w:eastAsia="ar-SA"/>
        </w:rPr>
        <w:t>Одеська область</w:t>
      </w: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Подільський район Савранська селищна рада с.  </w:t>
      </w:r>
    </w:p>
    <w:p w:rsid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>Бакша</w:t>
      </w:r>
      <w:proofErr w:type="spellEnd"/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вул. Шкільна, 14.</w:t>
      </w:r>
    </w:p>
    <w:p w:rsidR="00796495" w:rsidRPr="00796495" w:rsidRDefault="000F4EF3" w:rsidP="00796495">
      <w:pPr>
        <w:pStyle w:val="a3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Доповідач: Кравець В.В.</w:t>
      </w:r>
      <w:r w:rsidR="00796495" w:rsidRPr="00796495">
        <w:rPr>
          <w:rFonts w:ascii="Times New Roman" w:hAnsi="Times New Roman"/>
          <w:sz w:val="28"/>
          <w:szCs w:val="28"/>
          <w:u w:val="single"/>
          <w:lang w:val="uk-UA"/>
        </w:rPr>
        <w:t xml:space="preserve"> розгляд питання перенесено на 35 сесію селищної ради </w:t>
      </w:r>
      <w:r w:rsidR="00796495" w:rsidRPr="00796495">
        <w:rPr>
          <w:rFonts w:ascii="Times New Roman" w:hAnsi="Times New Roman"/>
          <w:sz w:val="28"/>
          <w:szCs w:val="28"/>
          <w:u w:val="single"/>
          <w:lang w:val="en-US"/>
        </w:rPr>
        <w:t>VIII</w:t>
      </w:r>
      <w:r w:rsidR="00796495" w:rsidRPr="00796495">
        <w:rPr>
          <w:rFonts w:ascii="Times New Roman" w:hAnsi="Times New Roman"/>
          <w:sz w:val="28"/>
          <w:szCs w:val="28"/>
          <w:u w:val="single"/>
          <w:lang w:val="uk-UA"/>
        </w:rPr>
        <w:t xml:space="preserve"> скликання.</w:t>
      </w:r>
    </w:p>
    <w:p w:rsid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F4EF3" w:rsidRP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4EF3" w:rsidRP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21. </w:t>
      </w:r>
      <w:r w:rsidR="00DE65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надання   дозволу  громадянці  Куці Анжелі Андріївні  на   </w:t>
      </w:r>
    </w:p>
    <w:p w:rsidR="000F4EF3" w:rsidRP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розроблення  проекту  землеустрою  щодо  відведення  земельної  ділянки  </w:t>
      </w:r>
    </w:p>
    <w:p w:rsidR="000F4EF3" w:rsidRP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 оренду  терміном  на  5 (п’ять)  років  орієнтовною площею – 0,15 га   </w:t>
      </w:r>
    </w:p>
    <w:p w:rsidR="000F4EF3" w:rsidRP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 розміщення  та  обслуговування  будівель торгівлі (магазину) за  </w:t>
      </w:r>
    </w:p>
    <w:p w:rsidR="000F4EF3" w:rsidRP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адресою: вул. Шкільна, 16,  с. </w:t>
      </w:r>
      <w:proofErr w:type="spellStart"/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>Бакша</w:t>
      </w:r>
      <w:proofErr w:type="spellEnd"/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Подільського  району  Одеської   </w:t>
      </w:r>
    </w:p>
    <w:p w:rsid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області.</w:t>
      </w:r>
    </w:p>
    <w:p w:rsid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Доповідач: Кравець В.В.</w:t>
      </w:r>
      <w:r w:rsidR="00796495" w:rsidRPr="0079649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0F4EF3" w:rsidRP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4EF3" w:rsidRP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22. </w:t>
      </w:r>
      <w:r w:rsidR="00DE65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поновлення договору оренди земельної ділянки в комплексі з  </w:t>
      </w:r>
    </w:p>
    <w:p w:rsidR="000F4EF3" w:rsidRP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розташованим на ній водним об’єктом фізичній </w:t>
      </w:r>
      <w:proofErr w:type="spellStart"/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>особі-</w:t>
      </w:r>
      <w:proofErr w:type="spellEnd"/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підприємцю  </w:t>
      </w:r>
    </w:p>
    <w:p w:rsid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>Липовецькому</w:t>
      </w:r>
      <w:proofErr w:type="spellEnd"/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Ігорю Анатолійовичу</w:t>
      </w:r>
    </w:p>
    <w:p w:rsid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Доповідач: Кравець В.В.</w:t>
      </w:r>
    </w:p>
    <w:p w:rsidR="009E6E36" w:rsidRPr="000F4EF3" w:rsidRDefault="009E6E36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4EF3" w:rsidRP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23. </w:t>
      </w:r>
      <w:r w:rsidR="00DE651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поновлення договору оренди земельної ділянки в комплексі з  </w:t>
      </w:r>
    </w:p>
    <w:p w:rsidR="000F4EF3" w:rsidRP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розташованим на ній водним об’єктом фізичній </w:t>
      </w:r>
      <w:proofErr w:type="spellStart"/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>особі-</w:t>
      </w:r>
      <w:proofErr w:type="spellEnd"/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підприємцю  </w:t>
      </w:r>
    </w:p>
    <w:p w:rsid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F4E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Мостовому Леоніду Миколайовичу</w:t>
      </w:r>
    </w:p>
    <w:p w:rsid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Доповідач: Кравець В.В.</w:t>
      </w:r>
    </w:p>
    <w:p w:rsidR="000F4EF3" w:rsidRPr="000F4EF3" w:rsidRDefault="000F4EF3" w:rsidP="000F4EF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 xml:space="preserve"> 24. </w:t>
      </w:r>
      <w:r w:rsidR="00DE651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F4EF3">
        <w:rPr>
          <w:rFonts w:ascii="Times New Roman" w:hAnsi="Times New Roman"/>
          <w:sz w:val="28"/>
          <w:szCs w:val="28"/>
          <w:lang w:val="uk-UA"/>
        </w:rPr>
        <w:t xml:space="preserve">Про повторний  розгляд  клопотання  громадянина Алексєєва Сергія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 xml:space="preserve"> Михайловича від  15.06.2023року  про надання дозволу  розробку 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 xml:space="preserve"> проекту  землеустрою, щодо відведення земельної ділянки у власність для 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 xml:space="preserve"> ведення  особистого селянського  господарства  орієнтовною площею  до 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 xml:space="preserve"> 2,00 га  на  якій  розташований  об</w:t>
      </w:r>
      <w:r w:rsidRPr="000F4EF3">
        <w:rPr>
          <w:rFonts w:ascii="Times New Roman" w:hAnsi="Times New Roman"/>
          <w:sz w:val="28"/>
          <w:szCs w:val="28"/>
        </w:rPr>
        <w:t>’</w:t>
      </w:r>
      <w:proofErr w:type="spellStart"/>
      <w:r w:rsidRPr="000F4EF3">
        <w:rPr>
          <w:rFonts w:ascii="Times New Roman" w:hAnsi="Times New Roman"/>
          <w:sz w:val="28"/>
          <w:szCs w:val="28"/>
          <w:lang w:val="uk-UA"/>
        </w:rPr>
        <w:t>єкт</w:t>
      </w:r>
      <w:proofErr w:type="spellEnd"/>
      <w:r w:rsidRPr="000F4EF3">
        <w:rPr>
          <w:rFonts w:ascii="Times New Roman" w:hAnsi="Times New Roman"/>
          <w:sz w:val="28"/>
          <w:szCs w:val="28"/>
          <w:lang w:val="uk-UA"/>
        </w:rPr>
        <w:t xml:space="preserve">  нерухомого  майна  (Комплекс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 xml:space="preserve"> будівель та споруд)  за  адресою: Одеська  область  Подільський район  </w:t>
      </w: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/>
        </w:rPr>
        <w:t xml:space="preserve"> смт. Саврань вул. Соборна, 119а.</w:t>
      </w:r>
    </w:p>
    <w:p w:rsidR="00B7141F" w:rsidRPr="00B7141F" w:rsidRDefault="000F4EF3" w:rsidP="0023196A">
      <w:pPr>
        <w:pStyle w:val="a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F4EF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Доповідач: Кравець В.В.</w:t>
      </w:r>
      <w:r w:rsidR="00B7141F" w:rsidRPr="00B7141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B7141F" w:rsidRPr="00B7141F">
        <w:rPr>
          <w:rFonts w:ascii="Times New Roman" w:hAnsi="Times New Roman"/>
          <w:sz w:val="28"/>
          <w:szCs w:val="28"/>
          <w:u w:val="single"/>
          <w:lang w:val="uk-UA"/>
        </w:rPr>
        <w:t xml:space="preserve">розгляд питання перенесено на 35 сесію селищної ради </w:t>
      </w:r>
      <w:r w:rsidR="00B7141F" w:rsidRPr="00B7141F">
        <w:rPr>
          <w:rFonts w:ascii="Times New Roman" w:hAnsi="Times New Roman"/>
          <w:sz w:val="28"/>
          <w:szCs w:val="28"/>
          <w:u w:val="single"/>
          <w:lang w:val="en-US"/>
        </w:rPr>
        <w:t>VIII</w:t>
      </w:r>
      <w:r w:rsidR="00B7141F" w:rsidRPr="00B7141F">
        <w:rPr>
          <w:rFonts w:ascii="Times New Roman" w:hAnsi="Times New Roman"/>
          <w:sz w:val="28"/>
          <w:szCs w:val="28"/>
          <w:u w:val="single"/>
          <w:lang w:val="uk-UA"/>
        </w:rPr>
        <w:t xml:space="preserve"> скликання.</w:t>
      </w:r>
    </w:p>
    <w:p w:rsidR="000F4EF3" w:rsidRPr="00B7141F" w:rsidRDefault="000F4EF3" w:rsidP="000F4EF3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</w:p>
    <w:p w:rsidR="000F4EF3" w:rsidRPr="000F4EF3" w:rsidRDefault="000F4EF3" w:rsidP="000F4EF3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 w:rsidRPr="000F4EF3">
        <w:rPr>
          <w:rFonts w:ascii="Times New Roman" w:hAnsi="Times New Roman"/>
          <w:sz w:val="28"/>
          <w:szCs w:val="28"/>
          <w:lang w:val="uk-UA" w:eastAsia="ar-SA"/>
        </w:rPr>
        <w:t>25.</w:t>
      </w:r>
      <w:r w:rsidR="00DE6510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0F4EF3">
        <w:rPr>
          <w:rFonts w:ascii="Times New Roman" w:hAnsi="Times New Roman"/>
          <w:sz w:val="28"/>
          <w:szCs w:val="28"/>
          <w:lang w:val="uk-UA" w:eastAsia="ar-SA"/>
        </w:rPr>
        <w:t>Різні.</w:t>
      </w:r>
    </w:p>
    <w:p w:rsidR="00EB2968" w:rsidRPr="001F063C" w:rsidRDefault="00EB2968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B2968" w:rsidRPr="001F063C" w:rsidRDefault="00EB2968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B2968" w:rsidRPr="001F063C" w:rsidRDefault="00EB2968" w:rsidP="001F063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C7570" w:rsidRPr="00266088" w:rsidRDefault="007A6FB3" w:rsidP="00F80518">
      <w:pPr>
        <w:pStyle w:val="a3"/>
        <w:ind w:left="284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5479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C7570"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335FD4" w:rsidRDefault="002C7570" w:rsidP="00771FB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85802">
        <w:rPr>
          <w:rFonts w:ascii="Times New Roman" w:hAnsi="Times New Roman"/>
          <w:b/>
          <w:sz w:val="28"/>
          <w:szCs w:val="28"/>
          <w:lang w:val="uk-UA"/>
        </w:rPr>
        <w:t>по питанню №</w:t>
      </w:r>
      <w:r w:rsidR="00161EC4" w:rsidRPr="00485802">
        <w:rPr>
          <w:rFonts w:ascii="Times New Roman" w:hAnsi="Times New Roman"/>
          <w:b/>
          <w:sz w:val="28"/>
          <w:szCs w:val="28"/>
          <w:lang w:val="uk-UA"/>
        </w:rPr>
        <w:t>1</w:t>
      </w:r>
      <w:r w:rsidRPr="00F805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5FD4" w:rsidRPr="00EF3C2D">
        <w:rPr>
          <w:rFonts w:ascii="Times New Roman" w:hAnsi="Times New Roman"/>
          <w:sz w:val="28"/>
          <w:szCs w:val="28"/>
          <w:lang w:val="uk-UA"/>
        </w:rPr>
        <w:t>Про виконання  селищного бюджету за 6 місяців 2023 року.</w:t>
      </w:r>
    </w:p>
    <w:p w:rsidR="00631018" w:rsidRPr="00631018" w:rsidRDefault="00485802" w:rsidP="00631018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485802">
        <w:rPr>
          <w:rFonts w:ascii="Times New Roman" w:hAnsi="Times New Roman"/>
          <w:b/>
          <w:sz w:val="28"/>
          <w:szCs w:val="28"/>
          <w:lang w:val="uk-UA"/>
        </w:rPr>
        <w:t>Колеблюк</w:t>
      </w:r>
      <w:proofErr w:type="spellEnd"/>
      <w:r w:rsidRPr="00485802">
        <w:rPr>
          <w:rFonts w:ascii="Times New Roman" w:hAnsi="Times New Roman"/>
          <w:b/>
          <w:sz w:val="28"/>
          <w:szCs w:val="28"/>
          <w:lang w:val="uk-UA"/>
        </w:rPr>
        <w:t xml:space="preserve"> А.Ф.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35FD4">
        <w:rPr>
          <w:rFonts w:ascii="Times New Roman" w:hAnsi="Times New Roman"/>
          <w:sz w:val="28"/>
          <w:szCs w:val="28"/>
          <w:lang w:val="uk-UA"/>
        </w:rPr>
        <w:t xml:space="preserve">начальника фінансового відділу селищної ради, </w:t>
      </w:r>
      <w:r>
        <w:rPr>
          <w:rFonts w:ascii="Times New Roman" w:hAnsi="Times New Roman"/>
          <w:sz w:val="28"/>
          <w:szCs w:val="28"/>
          <w:lang w:val="uk-UA"/>
        </w:rPr>
        <w:t>яка</w:t>
      </w:r>
      <w:r w:rsidR="00335F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0755" w:rsidRPr="00511B30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повідомила</w:t>
      </w:r>
      <w:r w:rsidR="00335FD4">
        <w:rPr>
          <w:rFonts w:ascii="Times New Roman" w:hAnsi="Times New Roman"/>
          <w:sz w:val="28"/>
          <w:szCs w:val="28"/>
          <w:lang w:val="uk-UA"/>
        </w:rPr>
        <w:t xml:space="preserve">, що за </w:t>
      </w:r>
      <w:r w:rsidR="00E666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6E36">
        <w:rPr>
          <w:rFonts w:ascii="Times New Roman" w:hAnsi="Times New Roman"/>
          <w:sz w:val="28"/>
          <w:szCs w:val="28"/>
          <w:lang w:val="uk-UA"/>
        </w:rPr>
        <w:t>6 місяців 2023 року</w:t>
      </w:r>
      <w:r w:rsidR="00631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018" w:rsidRPr="00631018">
        <w:rPr>
          <w:rFonts w:ascii="Times New Roman" w:hAnsi="Times New Roman"/>
          <w:color w:val="000000"/>
          <w:sz w:val="28"/>
          <w:szCs w:val="28"/>
          <w:lang w:val="uk-UA"/>
        </w:rPr>
        <w:t xml:space="preserve">з врахуванням між бюджетних трансфертів до селищного бюджету  надійшло коштів в сумі 101047,8  тис. грн., план виконано на 108,8%. </w:t>
      </w:r>
    </w:p>
    <w:p w:rsidR="00631018" w:rsidRPr="00631018" w:rsidRDefault="00631018" w:rsidP="00631018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плані субвенцій 30849,6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 xml:space="preserve">. надійшло 100,1%. . 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Базова дотація  з державного бюджету надійшла 100 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відсотково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,  в сумі 18553,2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  Без урахування між бюджетних трансфертів до селищного бюджету надійшли кошти в сумі 51605,8 тис. грн. ,</w:t>
      </w:r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 xml:space="preserve"> план виконано на 82,9%. 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у тому числі :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    до загального фонду                  47840,7 тис.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, виконання   147,3%.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   до спеціального фонду               3765,1 тис. грн., виконання    34,4 %.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В розрізі видів податків :</w:t>
      </w:r>
    </w:p>
    <w:p w:rsidR="00631018" w:rsidRPr="00631018" w:rsidRDefault="00631018" w:rsidP="00631018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Основним показником загального фонду є податок з доходів фізичних осіб, який займає 52,5 % в загальному обсязі власних надходжень. Надходження п</w:t>
      </w:r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>одатку та збору на доходи фізичних осіб  складають 25121,7 тис. грн. при плані 18284,4 тис. грн., що становить 137,4 %.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Pr="00631018">
        <w:rPr>
          <w:rFonts w:ascii="Times New Roman" w:hAnsi="Times New Roman"/>
          <w:sz w:val="28"/>
          <w:szCs w:val="28"/>
          <w:lang w:val="uk-UA"/>
        </w:rPr>
        <w:t>Основними факторами, що вплинули на  збільшення надходжень податку на доходи фізичних осіб є: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            збільшення надходжень з грошового забезпечення , грошових винагород та інших виплат, одержаних військовослужбовцями та особами рядового і начальницького складу в сумі 4400,9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>;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           за рахунок виплати винагороди за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перепідписання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договорів оренди на 2023 за оренду земельних паїв орендодавцям  в сумі 1300,0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Основними платниками податку з доходів фізичних осіб являються відділ освіти, молоді і спорту Савранської селищної ради 4343,2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, Північний центр професійної освіти – 893,1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ТОВ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Савранський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завод продтоварів –869,1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, КНП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Савранська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ЦРЛ – 748,8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>.,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із сільськогосподарських товаровиробників основними платниками податку є : ТОВ Савранський завод продтоварів –869,1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, ТОВ  Нива 289,8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,  ТОВ Кірова -259,6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., ПСП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ім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Котовського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177,0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>. ПП Добробут 97,2.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 w:eastAsia="uk-UA"/>
        </w:rPr>
        <w:t xml:space="preserve">   </w:t>
      </w:r>
      <w:r w:rsidRPr="00631018">
        <w:rPr>
          <w:rFonts w:ascii="Times New Roman" w:hAnsi="Times New Roman"/>
          <w:sz w:val="28"/>
          <w:szCs w:val="28"/>
          <w:lang w:val="uk-UA" w:eastAsia="uk-UA"/>
        </w:rPr>
        <w:tab/>
        <w:t>Другим за вагомістю показником надходжень  є єдиний податок, який займає 28,2% в загальному обсязі власних надходжень.</w:t>
      </w:r>
      <w:r w:rsidRPr="0063101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631018">
        <w:rPr>
          <w:rFonts w:ascii="Times New Roman" w:hAnsi="Times New Roman"/>
          <w:sz w:val="28"/>
          <w:szCs w:val="28"/>
          <w:lang w:val="uk-UA" w:eastAsia="uk-UA"/>
        </w:rPr>
        <w:t xml:space="preserve">Єдиний податок  виконано на 195,2%, надходження  складають 13487,5 </w:t>
      </w:r>
      <w:proofErr w:type="spellStart"/>
      <w:r w:rsidRPr="00631018">
        <w:rPr>
          <w:rFonts w:ascii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 w:eastAsia="uk-UA"/>
        </w:rPr>
        <w:t xml:space="preserve">., при плані 6910,0 </w:t>
      </w:r>
      <w:proofErr w:type="spellStart"/>
      <w:r w:rsidRPr="00631018">
        <w:rPr>
          <w:rFonts w:ascii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 w:eastAsia="uk-UA"/>
        </w:rPr>
        <w:t xml:space="preserve">. На </w:t>
      </w:r>
      <w:proofErr w:type="spellStart"/>
      <w:r w:rsidRPr="00631018">
        <w:rPr>
          <w:rFonts w:ascii="Times New Roman" w:hAnsi="Times New Roman"/>
          <w:sz w:val="28"/>
          <w:szCs w:val="28"/>
          <w:lang w:val="uk-UA" w:eastAsia="uk-UA"/>
        </w:rPr>
        <w:t>надходженя</w:t>
      </w:r>
      <w:proofErr w:type="spellEnd"/>
      <w:r w:rsidRPr="00631018">
        <w:rPr>
          <w:rFonts w:ascii="Times New Roman" w:hAnsi="Times New Roman"/>
          <w:sz w:val="28"/>
          <w:szCs w:val="28"/>
          <w:lang w:val="uk-UA" w:eastAsia="uk-UA"/>
        </w:rPr>
        <w:t xml:space="preserve"> даного податку вплинуло надходження єдиного податку у вигляді мінімального податкового </w:t>
      </w:r>
      <w:proofErr w:type="spellStart"/>
      <w:r w:rsidRPr="00631018">
        <w:rPr>
          <w:rFonts w:ascii="Times New Roman" w:hAnsi="Times New Roman"/>
          <w:sz w:val="28"/>
          <w:szCs w:val="28"/>
          <w:lang w:val="uk-UA" w:eastAsia="uk-UA"/>
        </w:rPr>
        <w:t>зобов</w:t>
      </w:r>
      <w:proofErr w:type="spellEnd"/>
      <w:r w:rsidRPr="00631018">
        <w:rPr>
          <w:rFonts w:ascii="Times New Roman" w:hAnsi="Times New Roman"/>
          <w:sz w:val="28"/>
          <w:szCs w:val="28"/>
          <w:lang w:eastAsia="uk-UA"/>
        </w:rPr>
        <w:t>’</w:t>
      </w:r>
      <w:proofErr w:type="spellStart"/>
      <w:r w:rsidRPr="00631018">
        <w:rPr>
          <w:rFonts w:ascii="Times New Roman" w:hAnsi="Times New Roman"/>
          <w:sz w:val="28"/>
          <w:szCs w:val="28"/>
          <w:lang w:val="uk-UA" w:eastAsia="uk-UA"/>
        </w:rPr>
        <w:t>язання</w:t>
      </w:r>
      <w:proofErr w:type="spellEnd"/>
      <w:r w:rsidRPr="00631018">
        <w:rPr>
          <w:rFonts w:ascii="Times New Roman" w:hAnsi="Times New Roman"/>
          <w:sz w:val="28"/>
          <w:szCs w:val="28"/>
          <w:lang w:val="uk-UA" w:eastAsia="uk-UA"/>
        </w:rPr>
        <w:t xml:space="preserve"> в сумі 6345,0 </w:t>
      </w:r>
      <w:proofErr w:type="spellStart"/>
      <w:r w:rsidRPr="00631018">
        <w:rPr>
          <w:rFonts w:ascii="Times New Roman" w:hAnsi="Times New Roman"/>
          <w:sz w:val="28"/>
          <w:szCs w:val="28"/>
          <w:lang w:val="uk-UA" w:eastAsia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631018" w:rsidRPr="00631018" w:rsidRDefault="00631018" w:rsidP="0063101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631018">
        <w:rPr>
          <w:rFonts w:ascii="Times New Roman" w:hAnsi="Times New Roman"/>
          <w:sz w:val="28"/>
          <w:szCs w:val="28"/>
        </w:rPr>
        <w:t>Треті</w:t>
      </w:r>
      <w:proofErr w:type="gramStart"/>
      <w:r w:rsidRPr="00631018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63101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31018">
        <w:rPr>
          <w:rFonts w:ascii="Times New Roman" w:hAnsi="Times New Roman"/>
          <w:sz w:val="28"/>
          <w:szCs w:val="28"/>
        </w:rPr>
        <w:t>вагомістю</w:t>
      </w:r>
      <w:proofErr w:type="spellEnd"/>
      <w:r w:rsidRPr="0063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sz w:val="28"/>
          <w:szCs w:val="28"/>
        </w:rPr>
        <w:t>показником</w:t>
      </w:r>
      <w:proofErr w:type="spellEnd"/>
      <w:r w:rsidRPr="0063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sz w:val="28"/>
          <w:szCs w:val="28"/>
        </w:rPr>
        <w:t>надходжень</w:t>
      </w:r>
      <w:proofErr w:type="spellEnd"/>
      <w:r w:rsidRPr="0063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sz w:val="28"/>
          <w:szCs w:val="28"/>
        </w:rPr>
        <w:t>є</w:t>
      </w:r>
      <w:proofErr w:type="spellEnd"/>
      <w:r w:rsidRPr="00631018">
        <w:rPr>
          <w:rFonts w:ascii="Times New Roman" w:hAnsi="Times New Roman"/>
          <w:sz w:val="28"/>
          <w:szCs w:val="28"/>
        </w:rPr>
        <w:t xml:space="preserve"> плата за землю, яка </w:t>
      </w:r>
      <w:proofErr w:type="spellStart"/>
      <w:r w:rsidRPr="00631018">
        <w:rPr>
          <w:rFonts w:ascii="Times New Roman" w:hAnsi="Times New Roman"/>
          <w:sz w:val="28"/>
          <w:szCs w:val="28"/>
        </w:rPr>
        <w:t>займає</w:t>
      </w:r>
      <w:proofErr w:type="spellEnd"/>
      <w:r w:rsidRPr="00631018">
        <w:rPr>
          <w:rFonts w:ascii="Times New Roman" w:hAnsi="Times New Roman"/>
          <w:sz w:val="28"/>
          <w:szCs w:val="28"/>
        </w:rPr>
        <w:t xml:space="preserve"> </w:t>
      </w:r>
      <w:r w:rsidRPr="00631018">
        <w:rPr>
          <w:rFonts w:ascii="Times New Roman" w:hAnsi="Times New Roman"/>
          <w:sz w:val="28"/>
          <w:szCs w:val="28"/>
          <w:lang w:val="uk-UA"/>
        </w:rPr>
        <w:t>12,7</w:t>
      </w:r>
      <w:r w:rsidRPr="00631018">
        <w:rPr>
          <w:rFonts w:ascii="Times New Roman" w:hAnsi="Times New Roman"/>
          <w:sz w:val="28"/>
          <w:szCs w:val="28"/>
        </w:rPr>
        <w:t xml:space="preserve">% в </w:t>
      </w:r>
      <w:proofErr w:type="spellStart"/>
      <w:r w:rsidRPr="00631018">
        <w:rPr>
          <w:rFonts w:ascii="Times New Roman" w:hAnsi="Times New Roman"/>
          <w:sz w:val="28"/>
          <w:szCs w:val="28"/>
        </w:rPr>
        <w:t>загальному</w:t>
      </w:r>
      <w:proofErr w:type="spellEnd"/>
      <w:r w:rsidRPr="0063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sz w:val="28"/>
          <w:szCs w:val="28"/>
        </w:rPr>
        <w:t>обсязі</w:t>
      </w:r>
      <w:proofErr w:type="spellEnd"/>
      <w:r w:rsidRPr="0063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sz w:val="28"/>
          <w:szCs w:val="28"/>
        </w:rPr>
        <w:t>власних</w:t>
      </w:r>
      <w:proofErr w:type="spellEnd"/>
      <w:r w:rsidRPr="0063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sz w:val="28"/>
          <w:szCs w:val="28"/>
        </w:rPr>
        <w:t>надходжень</w:t>
      </w:r>
      <w:proofErr w:type="spellEnd"/>
      <w:r w:rsidRPr="00631018">
        <w:rPr>
          <w:rFonts w:ascii="Times New Roman" w:hAnsi="Times New Roman"/>
          <w:sz w:val="28"/>
          <w:szCs w:val="28"/>
        </w:rPr>
        <w:t>.</w:t>
      </w:r>
      <w:r w:rsidRPr="0063101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Надходження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складають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 xml:space="preserve">6071,9 </w:t>
      </w:r>
      <w:r w:rsidRPr="00631018">
        <w:rPr>
          <w:rFonts w:ascii="Times New Roman" w:hAnsi="Times New Roman"/>
          <w:color w:val="000000"/>
          <w:sz w:val="28"/>
          <w:szCs w:val="28"/>
        </w:rPr>
        <w:t>тис</w:t>
      </w:r>
      <w:proofErr w:type="gramStart"/>
      <w:r w:rsidRPr="0063101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6310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31018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631018">
        <w:rPr>
          <w:rFonts w:ascii="Times New Roman" w:hAnsi="Times New Roman"/>
          <w:color w:val="000000"/>
          <w:sz w:val="28"/>
          <w:szCs w:val="28"/>
        </w:rPr>
        <w:t xml:space="preserve">рн. при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плані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5336,7 тис.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грн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становить 113,8 %.</w:t>
      </w:r>
    </w:p>
    <w:p w:rsidR="00631018" w:rsidRPr="00631018" w:rsidRDefault="00631018" w:rsidP="00631018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6310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Перевиконання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планових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призначень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пов</w:t>
      </w:r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>язано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 xml:space="preserve"> з тим, що надійшла частина заборгованості по земельному податку з фізичних осіб за 2022 </w:t>
      </w:r>
      <w:proofErr w:type="gramStart"/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proofErr w:type="gramEnd"/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>ік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По орендній платі  за землю надходження більші за планові призначення  за рахунок погашення заборгованості за минулі роки та сплати невеликими орендарями річної суми оренди.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Акцизний податок  з реалізації підакцизних товарів виконано на 148,5% надходження складають 653,5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. при плані 440,00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>. План перевиконано за рахунок росту обсягів реалізації та цін на підакцизні товари.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Акцизний податок з вироблених  в Україні і ввезених на Україну підакцизних товарів (пальне) надходження складають 1182,2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при планових призначеннях 975,0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По транспортному податку надходження складають 31,2 тис. грн.  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color w:val="0000FF"/>
          <w:sz w:val="28"/>
          <w:szCs w:val="28"/>
          <w:lang w:val="uk-UA"/>
        </w:rPr>
        <w:t xml:space="preserve">    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   Надходження від  орендної плати за приміщення  складають 85,3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. при плані 76,2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>.</w:t>
      </w:r>
    </w:p>
    <w:p w:rsidR="00631018" w:rsidRPr="00631018" w:rsidRDefault="00631018" w:rsidP="00631018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Податок на нерухоме майно виконано на 388,2 %, надходження складають 269,4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. при плані 69,4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 xml:space="preserve">. Подільською державною </w:t>
      </w:r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податковою інспекцією всім платникам, надіслано податкові повідомлення,  згідно яких було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>сплочено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 xml:space="preserve"> даний вид податку.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Плата за надання адміністративних послуг виконано на 141,0% надходження складають 476,8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при плані 338,0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>. Міграційна служба надала більше адмін. послуг та надійшло більше коштів за державну реєстрацію речових прав на нерухоме майно.</w:t>
      </w:r>
    </w:p>
    <w:p w:rsidR="00631018" w:rsidRPr="00631018" w:rsidRDefault="00631018" w:rsidP="00631018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По державному миту надійшло  1,9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. при плані 1,1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>.  План   виконано в зв’язку з збільшенням надходжень д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ержавн</w:t>
      </w:r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10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мит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3101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сплачується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місцем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розгляду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оформлення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документів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, у тому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числі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оформлення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документів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спадщину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color w:val="000000"/>
          <w:sz w:val="28"/>
          <w:szCs w:val="28"/>
        </w:rPr>
        <w:t>дарування</w:t>
      </w:r>
      <w:proofErr w:type="spellEnd"/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631018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spellStart"/>
      <w:r w:rsidRPr="00631018">
        <w:rPr>
          <w:rFonts w:ascii="Times New Roman" w:hAnsi="Times New Roman"/>
          <w:sz w:val="28"/>
          <w:szCs w:val="28"/>
        </w:rPr>
        <w:t>одатку</w:t>
      </w:r>
      <w:proofErr w:type="spellEnd"/>
      <w:r w:rsidRPr="0063101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31018">
        <w:rPr>
          <w:rFonts w:ascii="Times New Roman" w:hAnsi="Times New Roman"/>
          <w:sz w:val="28"/>
          <w:szCs w:val="28"/>
        </w:rPr>
        <w:t>прибуток</w:t>
      </w:r>
      <w:proofErr w:type="spellEnd"/>
      <w:r w:rsidRPr="0063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63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6310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018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надходження становлять 1,4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при планових призначеннях  0,5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>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Адміністративні штрафи та санкції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–надходження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складають 102,4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. при плані 5,0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>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По рентній платі за використання лісових ресурсів надійшло 0,7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>.</w:t>
      </w:r>
    </w:p>
    <w:p w:rsidR="00631018" w:rsidRPr="00631018" w:rsidRDefault="00631018" w:rsidP="00631018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Інші надходження становлять 307,3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.         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До спеціального фонду бюджету Савранської селищної ради без урахування між бюджетних трансфертів надійшло за  1 півріччя  2023 року надійшли кошти в сумі  376,5 тис. грн. 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Екологічний податок надходження становлять 10,2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Власні надходження бюджетних установ надійшло 3746,5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при річних призначеннях 10931,1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>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По КЗ Центр культури дозвілля і туризму надходження становить 106,.</w:t>
      </w:r>
      <w:r w:rsidRPr="00631018">
        <w:rPr>
          <w:rFonts w:ascii="Times New Roman" w:hAnsi="Times New Roman"/>
          <w:sz w:val="28"/>
          <w:szCs w:val="28"/>
        </w:rPr>
        <w:t>0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, виконання 73,9 %, до річного призначення.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Територіальний центр соціального обслуговування  надходження становлять 362,4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виконання 40,0 %, невиконання пов’язане   з тим, що не надійшла орендна плата за земельні ділянки так, як не настав термін сплати.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Відділ освіти молоді та спорту надходження становлять 502,2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 виконання 5,0%  до річних призначень, невиконання пов’язане :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 -  батьківська плата за відвідування дітей в дитячих садочках наді</w:t>
      </w:r>
      <w:r w:rsidR="002E1BEF">
        <w:rPr>
          <w:rFonts w:ascii="Times New Roman" w:hAnsi="Times New Roman"/>
          <w:sz w:val="28"/>
          <w:szCs w:val="28"/>
          <w:lang w:val="uk-UA"/>
        </w:rPr>
        <w:t>й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шла за дворазове харчування(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перебуваняя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дітей до 13,00);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 -  орендна плата за земельні ділянки так, як не настав термін сплати.     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Надійшли кошти в сумі 4,2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від відшкодування втрат сільськогосподарського та лісогосподарського виробництва та 4,2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  - грошові стягнення за шкоду , заподіяну порушенням законодавства про охорону навколишнього середовища.     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ІІ. Виконання видаткової частини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Видатки селищного бюджету  за</w:t>
      </w:r>
      <w:r w:rsidRPr="00631018">
        <w:rPr>
          <w:rFonts w:ascii="Times New Roman" w:hAnsi="Times New Roman"/>
          <w:sz w:val="28"/>
          <w:szCs w:val="28"/>
        </w:rPr>
        <w:t xml:space="preserve"> </w:t>
      </w:r>
      <w:r w:rsidRPr="00631018">
        <w:rPr>
          <w:rFonts w:ascii="Times New Roman" w:hAnsi="Times New Roman"/>
          <w:sz w:val="28"/>
          <w:szCs w:val="28"/>
          <w:lang w:val="en-US"/>
        </w:rPr>
        <w:t>I</w:t>
      </w:r>
      <w:r w:rsidRPr="00631018">
        <w:rPr>
          <w:rFonts w:ascii="Times New Roman" w:hAnsi="Times New Roman"/>
          <w:sz w:val="28"/>
          <w:szCs w:val="28"/>
        </w:rPr>
        <w:t xml:space="preserve"> </w:t>
      </w:r>
      <w:r w:rsidRPr="00631018">
        <w:rPr>
          <w:rFonts w:ascii="Times New Roman" w:hAnsi="Times New Roman"/>
          <w:sz w:val="28"/>
          <w:szCs w:val="28"/>
          <w:lang w:val="uk-UA"/>
        </w:rPr>
        <w:t>півріччя</w:t>
      </w:r>
      <w:r w:rsidRPr="00631018">
        <w:rPr>
          <w:rFonts w:ascii="Times New Roman" w:hAnsi="Times New Roman"/>
          <w:sz w:val="28"/>
          <w:szCs w:val="28"/>
        </w:rPr>
        <w:t xml:space="preserve"> 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Pr="00631018">
        <w:rPr>
          <w:rFonts w:ascii="Times New Roman" w:hAnsi="Times New Roman"/>
          <w:sz w:val="28"/>
          <w:szCs w:val="28"/>
        </w:rPr>
        <w:t>3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року становили </w:t>
      </w:r>
      <w:r w:rsidRPr="00631018">
        <w:rPr>
          <w:rFonts w:ascii="Times New Roman" w:hAnsi="Times New Roman"/>
          <w:sz w:val="28"/>
          <w:szCs w:val="28"/>
        </w:rPr>
        <w:t>85624.8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грн., у т.ч.: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загальний фонд – </w:t>
      </w:r>
      <w:r w:rsidRPr="00631018">
        <w:rPr>
          <w:rFonts w:ascii="Times New Roman" w:hAnsi="Times New Roman"/>
          <w:sz w:val="28"/>
          <w:szCs w:val="28"/>
        </w:rPr>
        <w:t>80867.0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>. (7</w:t>
      </w:r>
      <w:r w:rsidRPr="00631018">
        <w:rPr>
          <w:rFonts w:ascii="Times New Roman" w:hAnsi="Times New Roman"/>
          <w:sz w:val="28"/>
          <w:szCs w:val="28"/>
        </w:rPr>
        <w:t>3.3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% до призначень на </w:t>
      </w:r>
      <w:r w:rsidRPr="00631018">
        <w:rPr>
          <w:rFonts w:ascii="Times New Roman" w:hAnsi="Times New Roman"/>
          <w:sz w:val="28"/>
          <w:szCs w:val="28"/>
          <w:lang w:val="en-US"/>
        </w:rPr>
        <w:t>I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півріччя);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спеціальний фонд – </w:t>
      </w:r>
      <w:r w:rsidRPr="00631018">
        <w:rPr>
          <w:rFonts w:ascii="Times New Roman" w:hAnsi="Times New Roman"/>
          <w:sz w:val="28"/>
          <w:szCs w:val="28"/>
        </w:rPr>
        <w:t>4757.8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грн. (</w:t>
      </w:r>
      <w:r w:rsidRPr="00631018">
        <w:rPr>
          <w:rFonts w:ascii="Times New Roman" w:hAnsi="Times New Roman"/>
          <w:sz w:val="28"/>
          <w:szCs w:val="28"/>
        </w:rPr>
        <w:t>33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,0% до призначень на </w:t>
      </w:r>
      <w:r w:rsidRPr="00631018">
        <w:rPr>
          <w:rFonts w:ascii="Times New Roman" w:hAnsi="Times New Roman"/>
          <w:sz w:val="28"/>
          <w:szCs w:val="28"/>
          <w:lang w:val="en-US"/>
        </w:rPr>
        <w:t>I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півріччя). 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Виконання капітальних видатків становить </w:t>
      </w:r>
      <w:r w:rsidRPr="00631018">
        <w:rPr>
          <w:rFonts w:ascii="Times New Roman" w:hAnsi="Times New Roman"/>
          <w:sz w:val="28"/>
          <w:szCs w:val="28"/>
        </w:rPr>
        <w:t>355.7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грн., що складає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>0,4% загального обсягу видатків.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На соціально – культурну сферу видатки бюджету громади становили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</w:rPr>
        <w:lastRenderedPageBreak/>
        <w:t>71978.1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грн. або 8</w:t>
      </w:r>
      <w:r w:rsidRPr="00631018">
        <w:rPr>
          <w:rFonts w:ascii="Times New Roman" w:hAnsi="Times New Roman"/>
          <w:sz w:val="28"/>
          <w:szCs w:val="28"/>
        </w:rPr>
        <w:t>4.1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% загального обсягу видатків. Найбільшу питому вагу у загальному обсязі з  видатків </w:t>
      </w:r>
      <w:proofErr w:type="gramStart"/>
      <w:r w:rsidRPr="00631018">
        <w:rPr>
          <w:rFonts w:ascii="Times New Roman" w:hAnsi="Times New Roman"/>
          <w:sz w:val="28"/>
          <w:szCs w:val="28"/>
          <w:lang w:val="uk-UA"/>
        </w:rPr>
        <w:t>соц</w:t>
      </w:r>
      <w:proofErr w:type="gramEnd"/>
      <w:r w:rsidRPr="00631018">
        <w:rPr>
          <w:rFonts w:ascii="Times New Roman" w:hAnsi="Times New Roman"/>
          <w:sz w:val="28"/>
          <w:szCs w:val="28"/>
          <w:lang w:val="uk-UA"/>
        </w:rPr>
        <w:t xml:space="preserve">іально – культурної сфери займає освіта </w:t>
      </w:r>
      <w:r w:rsidRPr="00631018">
        <w:rPr>
          <w:rFonts w:ascii="Times New Roman" w:hAnsi="Times New Roman"/>
          <w:sz w:val="28"/>
          <w:szCs w:val="28"/>
        </w:rPr>
        <w:t>71.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3%, соціальний захист </w:t>
      </w:r>
      <w:r w:rsidRPr="00631018">
        <w:rPr>
          <w:rFonts w:ascii="Times New Roman" w:hAnsi="Times New Roman"/>
          <w:sz w:val="28"/>
          <w:szCs w:val="28"/>
        </w:rPr>
        <w:t>5.8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%, культура – </w:t>
      </w:r>
      <w:r w:rsidRPr="00631018">
        <w:rPr>
          <w:rFonts w:ascii="Times New Roman" w:hAnsi="Times New Roman"/>
          <w:sz w:val="28"/>
          <w:szCs w:val="28"/>
        </w:rPr>
        <w:t>3.5</w:t>
      </w:r>
      <w:r w:rsidRPr="00631018">
        <w:rPr>
          <w:rFonts w:ascii="Times New Roman" w:hAnsi="Times New Roman"/>
          <w:sz w:val="28"/>
          <w:szCs w:val="28"/>
          <w:lang w:val="uk-UA"/>
        </w:rPr>
        <w:t>%.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На захищені статті видатків загального фонду використано </w:t>
      </w:r>
      <w:r w:rsidRPr="00631018">
        <w:rPr>
          <w:rFonts w:ascii="Times New Roman" w:hAnsi="Times New Roman"/>
          <w:sz w:val="28"/>
          <w:szCs w:val="28"/>
        </w:rPr>
        <w:t>72272.7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грн. </w:t>
      </w:r>
      <w:r w:rsidRPr="00631018">
        <w:rPr>
          <w:rFonts w:ascii="Times New Roman" w:hAnsi="Times New Roman"/>
          <w:sz w:val="28"/>
          <w:szCs w:val="28"/>
        </w:rPr>
        <w:t>89.4</w:t>
      </w:r>
      <w:r w:rsidRPr="00631018">
        <w:rPr>
          <w:rFonts w:ascii="Times New Roman" w:hAnsi="Times New Roman"/>
          <w:sz w:val="28"/>
          <w:szCs w:val="28"/>
          <w:lang w:val="uk-UA"/>
        </w:rPr>
        <w:t>% загального обсягу видатків загального фонду: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на зарплату – </w:t>
      </w:r>
      <w:r w:rsidRPr="00631018">
        <w:rPr>
          <w:rFonts w:ascii="Times New Roman" w:hAnsi="Times New Roman"/>
          <w:sz w:val="28"/>
          <w:szCs w:val="28"/>
        </w:rPr>
        <w:t>61336.1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31018">
        <w:rPr>
          <w:rFonts w:ascii="Times New Roman" w:hAnsi="Times New Roman"/>
          <w:sz w:val="28"/>
          <w:szCs w:val="28"/>
        </w:rPr>
        <w:t>89.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2 % до на </w:t>
      </w:r>
      <w:r w:rsidRPr="00631018">
        <w:rPr>
          <w:rFonts w:ascii="Times New Roman" w:hAnsi="Times New Roman"/>
          <w:sz w:val="28"/>
          <w:szCs w:val="28"/>
          <w:lang w:val="en-US"/>
        </w:rPr>
        <w:t>I</w:t>
      </w:r>
      <w:r w:rsidRPr="00631018">
        <w:rPr>
          <w:rFonts w:ascii="Times New Roman" w:hAnsi="Times New Roman"/>
          <w:sz w:val="28"/>
          <w:szCs w:val="28"/>
        </w:rPr>
        <w:t xml:space="preserve"> </w:t>
      </w:r>
      <w:r w:rsidRPr="00631018">
        <w:rPr>
          <w:rFonts w:ascii="Times New Roman" w:hAnsi="Times New Roman"/>
          <w:sz w:val="28"/>
          <w:szCs w:val="28"/>
          <w:lang w:val="uk-UA"/>
        </w:rPr>
        <w:t>півріччя ;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енергоносії – </w:t>
      </w:r>
      <w:r w:rsidRPr="00631018">
        <w:rPr>
          <w:rFonts w:ascii="Times New Roman" w:hAnsi="Times New Roman"/>
          <w:sz w:val="28"/>
          <w:szCs w:val="28"/>
        </w:rPr>
        <w:t>9336.8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грн., </w:t>
      </w:r>
      <w:r w:rsidRPr="00631018">
        <w:rPr>
          <w:rFonts w:ascii="Times New Roman" w:hAnsi="Times New Roman"/>
          <w:sz w:val="28"/>
          <w:szCs w:val="28"/>
        </w:rPr>
        <w:t>53.1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% </w:t>
      </w:r>
      <w:proofErr w:type="gramStart"/>
      <w:r w:rsidRPr="00631018">
        <w:rPr>
          <w:rFonts w:ascii="Times New Roman" w:hAnsi="Times New Roman"/>
          <w:sz w:val="28"/>
          <w:szCs w:val="28"/>
          <w:lang w:val="uk-UA"/>
        </w:rPr>
        <w:t>до</w:t>
      </w:r>
      <w:proofErr w:type="gramEnd"/>
      <w:r w:rsidRPr="00631018">
        <w:rPr>
          <w:rFonts w:ascii="Times New Roman" w:hAnsi="Times New Roman"/>
          <w:sz w:val="28"/>
          <w:szCs w:val="28"/>
          <w:lang w:val="uk-UA"/>
        </w:rPr>
        <w:t xml:space="preserve"> плану;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медикаменти та харчування – </w:t>
      </w:r>
      <w:r w:rsidRPr="00631018">
        <w:rPr>
          <w:rFonts w:ascii="Times New Roman" w:hAnsi="Times New Roman"/>
          <w:sz w:val="28"/>
          <w:szCs w:val="28"/>
        </w:rPr>
        <w:t>937.7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грн. </w:t>
      </w:r>
      <w:r w:rsidRPr="00631018">
        <w:rPr>
          <w:rFonts w:ascii="Times New Roman" w:hAnsi="Times New Roman"/>
          <w:sz w:val="28"/>
          <w:szCs w:val="28"/>
        </w:rPr>
        <w:t>22.7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% </w:t>
      </w:r>
      <w:proofErr w:type="gramStart"/>
      <w:r w:rsidRPr="00631018">
        <w:rPr>
          <w:rFonts w:ascii="Times New Roman" w:hAnsi="Times New Roman"/>
          <w:sz w:val="28"/>
          <w:szCs w:val="28"/>
          <w:lang w:val="uk-UA"/>
        </w:rPr>
        <w:t>до</w:t>
      </w:r>
      <w:proofErr w:type="gramEnd"/>
      <w:r w:rsidRPr="00631018">
        <w:rPr>
          <w:rFonts w:ascii="Times New Roman" w:hAnsi="Times New Roman"/>
          <w:sz w:val="28"/>
          <w:szCs w:val="28"/>
          <w:lang w:val="uk-UA"/>
        </w:rPr>
        <w:t xml:space="preserve"> плану;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>соціальне забезпечення – 6</w:t>
      </w:r>
      <w:r w:rsidRPr="00631018">
        <w:rPr>
          <w:rFonts w:ascii="Times New Roman" w:hAnsi="Times New Roman"/>
          <w:sz w:val="28"/>
          <w:szCs w:val="28"/>
        </w:rPr>
        <w:t>32.0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грн. </w:t>
      </w:r>
      <w:r w:rsidRPr="00631018">
        <w:rPr>
          <w:rFonts w:ascii="Times New Roman" w:hAnsi="Times New Roman"/>
          <w:sz w:val="28"/>
          <w:szCs w:val="28"/>
        </w:rPr>
        <w:t>29.7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% до плану на </w:t>
      </w:r>
      <w:r w:rsidRPr="00631018">
        <w:rPr>
          <w:rFonts w:ascii="Times New Roman" w:hAnsi="Times New Roman"/>
          <w:sz w:val="28"/>
          <w:szCs w:val="28"/>
          <w:lang w:val="en-US"/>
        </w:rPr>
        <w:t>I</w:t>
      </w:r>
      <w:r w:rsidRPr="006310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1018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631018">
        <w:rPr>
          <w:rFonts w:ascii="Times New Roman" w:hAnsi="Times New Roman"/>
          <w:sz w:val="28"/>
          <w:szCs w:val="28"/>
          <w:lang w:val="uk-UA"/>
        </w:rPr>
        <w:t>івріччя.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 В рамках програми медичних гарантів заклади охорони здоров’я укладають договори з НСЗУ на утримання установ, а за рахунок коштів місцевих бюджетів здійснюється оплата комунальних послуг та утримання споруд.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 За звітний період на охорону здоров’я профінансовано за рахунок коштів селищного бюджету </w:t>
      </w:r>
      <w:r w:rsidRPr="00631018">
        <w:rPr>
          <w:rFonts w:ascii="Times New Roman" w:hAnsi="Times New Roman"/>
          <w:sz w:val="28"/>
          <w:szCs w:val="28"/>
        </w:rPr>
        <w:t>2254.0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 тис. грн., в т.ч.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 КНП «Савранський ЦПМСД» - </w:t>
      </w:r>
      <w:r w:rsidRPr="00631018">
        <w:rPr>
          <w:rFonts w:ascii="Times New Roman" w:hAnsi="Times New Roman"/>
          <w:sz w:val="28"/>
          <w:szCs w:val="28"/>
        </w:rPr>
        <w:t>827.2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грн.;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 КНП «Савранська лікарня»  -   1</w:t>
      </w:r>
      <w:r w:rsidRPr="00631018">
        <w:rPr>
          <w:rFonts w:ascii="Times New Roman" w:hAnsi="Times New Roman"/>
          <w:sz w:val="28"/>
          <w:szCs w:val="28"/>
        </w:rPr>
        <w:t>426.8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На оплату комунальних послуг профінансовано </w:t>
      </w:r>
      <w:r w:rsidRPr="00631018">
        <w:rPr>
          <w:rFonts w:ascii="Times New Roman" w:hAnsi="Times New Roman"/>
          <w:sz w:val="28"/>
          <w:szCs w:val="28"/>
        </w:rPr>
        <w:t>797.6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грн.: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КНП «Савранський ЦПМСД» - </w:t>
      </w:r>
      <w:r w:rsidRPr="00631018">
        <w:rPr>
          <w:rFonts w:ascii="Times New Roman" w:hAnsi="Times New Roman"/>
          <w:sz w:val="28"/>
          <w:szCs w:val="28"/>
        </w:rPr>
        <w:t>74.1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грн.;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КНП «Савранська лікарня» - </w:t>
      </w:r>
      <w:r w:rsidRPr="00631018">
        <w:rPr>
          <w:rFonts w:ascii="Times New Roman" w:hAnsi="Times New Roman"/>
          <w:sz w:val="28"/>
          <w:szCs w:val="28"/>
        </w:rPr>
        <w:t>723.5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грн.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На виплату заробітної плати з нарахуваннями  </w:t>
      </w:r>
      <w:r w:rsidRPr="00631018">
        <w:rPr>
          <w:rFonts w:ascii="Times New Roman" w:hAnsi="Times New Roman"/>
          <w:sz w:val="28"/>
          <w:szCs w:val="28"/>
        </w:rPr>
        <w:t>834.5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грн.: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КНП «Савранський ЦПМСД» - </w:t>
      </w:r>
      <w:r w:rsidRPr="00631018">
        <w:rPr>
          <w:rFonts w:ascii="Times New Roman" w:hAnsi="Times New Roman"/>
          <w:sz w:val="28"/>
          <w:szCs w:val="28"/>
        </w:rPr>
        <w:t>479.1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грн.;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КНП «Савранська лікарня» - </w:t>
      </w:r>
      <w:r w:rsidRPr="00631018">
        <w:rPr>
          <w:rFonts w:ascii="Times New Roman" w:hAnsi="Times New Roman"/>
          <w:sz w:val="28"/>
          <w:szCs w:val="28"/>
        </w:rPr>
        <w:t>355.4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тис. грн. (призовна дільниця ).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 Видатки на утримання органів місцевого самоврядування профінансовано в сумі </w:t>
      </w:r>
      <w:r w:rsidRPr="00631018">
        <w:rPr>
          <w:rFonts w:ascii="Times New Roman" w:hAnsi="Times New Roman"/>
          <w:sz w:val="28"/>
          <w:szCs w:val="28"/>
        </w:rPr>
        <w:t>8537.5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3101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631018">
        <w:rPr>
          <w:rFonts w:ascii="Times New Roman" w:hAnsi="Times New Roman"/>
          <w:sz w:val="28"/>
          <w:szCs w:val="28"/>
          <w:lang w:val="uk-UA"/>
        </w:rPr>
        <w:t>., що становить 1</w:t>
      </w:r>
      <w:r w:rsidRPr="00631018">
        <w:rPr>
          <w:rFonts w:ascii="Times New Roman" w:hAnsi="Times New Roman"/>
          <w:sz w:val="28"/>
          <w:szCs w:val="28"/>
        </w:rPr>
        <w:t>0.</w:t>
      </w:r>
      <w:r w:rsidRPr="00631018">
        <w:rPr>
          <w:rFonts w:ascii="Times New Roman" w:hAnsi="Times New Roman"/>
          <w:sz w:val="28"/>
          <w:szCs w:val="28"/>
          <w:lang w:val="uk-UA"/>
        </w:rPr>
        <w:t xml:space="preserve">5% від загального обсягу видатків селищного бюджету за І півріччя 2023 року.  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>За 1 півріччя 2023року  по Савранській селищній раді Одеської області та її бюджетних установах не рахується кредиторська заборговані</w:t>
      </w:r>
      <w:r w:rsidR="0023196A">
        <w:rPr>
          <w:rFonts w:ascii="Times New Roman" w:hAnsi="Times New Roman"/>
          <w:sz w:val="28"/>
          <w:szCs w:val="28"/>
          <w:lang w:val="uk-UA"/>
        </w:rPr>
        <w:t>с</w:t>
      </w:r>
      <w:r w:rsidRPr="00631018">
        <w:rPr>
          <w:rFonts w:ascii="Times New Roman" w:hAnsi="Times New Roman"/>
          <w:sz w:val="28"/>
          <w:szCs w:val="28"/>
          <w:lang w:val="uk-UA"/>
        </w:rPr>
        <w:t>ть по загальному фонду. По спеціальному фонду рахується  кредиторська заборгованість по оплаті футбольних м’ячів в сумі 1,0 тис. грн.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>Дебіторська заборгованість по загальному та по спеціальному фонду відсутня.</w:t>
      </w:r>
    </w:p>
    <w:p w:rsidR="00631018" w:rsidRPr="00631018" w:rsidRDefault="00631018" w:rsidP="0063101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3101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CA492B" w:rsidRDefault="004133CA" w:rsidP="00CA492B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631018" w:rsidRDefault="00631018" w:rsidP="006310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Іспанюк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О.А.,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</w:t>
      </w:r>
      <w:r w:rsidR="002E1BEF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ради, </w:t>
      </w:r>
      <w:r w:rsidR="00511B30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2E1BEF">
        <w:rPr>
          <w:rFonts w:ascii="Times New Roman" w:hAnsi="Times New Roman" w:cs="Times New Roman"/>
          <w:sz w:val="28"/>
          <w:szCs w:val="28"/>
          <w:lang w:val="uk-UA"/>
        </w:rPr>
        <w:t>попросив назвати керівників підприємств, які є боржниками перед місцевим бюджетом.</w:t>
      </w:r>
    </w:p>
    <w:p w:rsidR="002E1BEF" w:rsidRPr="004E036D" w:rsidRDefault="002E1BEF" w:rsidP="004E036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41D6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Колеблюк</w:t>
      </w:r>
      <w:proofErr w:type="spellEnd"/>
      <w:r w:rsidRPr="00741D6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А.Ф.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начальник фінансового відділу зазначила, що боржниками є ПСП «Буревісник</w:t>
      </w:r>
      <w:r w:rsidR="004E03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(керівник </w:t>
      </w:r>
      <w:proofErr w:type="spellStart"/>
      <w:r w:rsidR="004E036D">
        <w:rPr>
          <w:rFonts w:ascii="Times New Roman" w:eastAsia="Times New Roman" w:hAnsi="Times New Roman"/>
          <w:sz w:val="28"/>
          <w:szCs w:val="28"/>
          <w:lang w:val="uk-UA" w:eastAsia="ru-RU"/>
        </w:rPr>
        <w:t>Каушан</w:t>
      </w:r>
      <w:proofErr w:type="spellEnd"/>
      <w:r w:rsidR="004E03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 .П.) та ФГ «Катруся» (керівник </w:t>
      </w:r>
      <w:proofErr w:type="spellStart"/>
      <w:r w:rsidR="004E036D">
        <w:rPr>
          <w:rFonts w:ascii="Times New Roman" w:eastAsia="Times New Roman" w:hAnsi="Times New Roman"/>
          <w:sz w:val="28"/>
          <w:szCs w:val="28"/>
          <w:lang w:val="uk-UA" w:eastAsia="ru-RU"/>
        </w:rPr>
        <w:t>Ісько</w:t>
      </w:r>
      <w:proofErr w:type="spellEnd"/>
      <w:r w:rsidR="004E03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К.П.). </w:t>
      </w:r>
    </w:p>
    <w:p w:rsidR="00631018" w:rsidRDefault="00631018" w:rsidP="0063101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31018">
        <w:rPr>
          <w:rFonts w:ascii="Times New Roman" w:hAnsi="Times New Roman" w:cs="Times New Roman"/>
          <w:b/>
          <w:sz w:val="28"/>
          <w:szCs w:val="28"/>
          <w:lang w:val="uk-UA"/>
        </w:rPr>
        <w:t>Бондарчук В.Р.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селищної ради,</w:t>
      </w:r>
      <w:r w:rsidR="004E036D">
        <w:rPr>
          <w:rFonts w:ascii="Times New Roman" w:hAnsi="Times New Roman" w:cs="Times New Roman"/>
          <w:sz w:val="28"/>
          <w:szCs w:val="28"/>
          <w:lang w:val="uk-UA"/>
        </w:rPr>
        <w:t xml:space="preserve"> задав питання з приводу суми мінімального податкового зобов’язання фізичних осіб власників земельних ділянок та які міри приймаються стосовно нарахування та сплати цього податку селищною радою</w:t>
      </w:r>
      <w:r w:rsidR="00A9600D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9600D" w:rsidRPr="004E036D" w:rsidRDefault="00A9600D" w:rsidP="00A9600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741D6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>Колеблюк</w:t>
      </w:r>
      <w:proofErr w:type="spellEnd"/>
      <w:r w:rsidRPr="00741D6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А.Ф.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начальник фінансового відділу зазначила, що на початку липня проведено зустрічі з представниками податкової служби, які повідомили, що на даний час розроблено програму адміністрування даного податку, будуть визначені особи відповідальні за даний напрям</w:t>
      </w:r>
      <w:r w:rsidR="009B01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нарахування податкового зобов’язання. Після чого селищна рада спільно з старостами та податковою службою проводитимуть роботу з платниками з приводу фактичної сплати податку.</w:t>
      </w:r>
    </w:p>
    <w:p w:rsidR="00631018" w:rsidRPr="00511B30" w:rsidRDefault="00631018" w:rsidP="00631018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11B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Асауляк</w:t>
      </w:r>
      <w:proofErr w:type="spellEnd"/>
      <w:r w:rsidRPr="00511B3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Т.П., </w:t>
      </w:r>
      <w:r w:rsidRPr="00511B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депутат селищної ради</w:t>
      </w:r>
      <w:r w:rsidR="00C81B6D" w:rsidRPr="00511B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вказала, що до селищного бюджету на</w:t>
      </w:r>
      <w:r w:rsidR="00A50755" w:rsidRPr="00511B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дійш</w:t>
      </w:r>
      <w:r w:rsidR="00511B30" w:rsidRPr="00511B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ов </w:t>
      </w:r>
      <w:r w:rsidR="00A50755" w:rsidRPr="00511B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ПДФО у сумі 10 млн. грн.</w:t>
      </w:r>
      <w:r w:rsidR="00C81B6D" w:rsidRPr="00511B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військової частини, цікавило питання чи залишається ця сума в бюджеті селищної ради, чи є зобов’язання фінансувати військову частину?</w:t>
      </w:r>
    </w:p>
    <w:p w:rsidR="00631018" w:rsidRPr="00511B30" w:rsidRDefault="004956D5" w:rsidP="00631018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11B3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Населенко</w:t>
      </w:r>
      <w:proofErr w:type="spellEnd"/>
      <w:r w:rsidRPr="00511B3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Є.О</w:t>
      </w:r>
      <w:r w:rsidRPr="00511B30">
        <w:rPr>
          <w:rFonts w:ascii="Times New Roman" w:hAnsi="Times New Roman"/>
          <w:color w:val="000000" w:themeColor="text1"/>
          <w:sz w:val="28"/>
          <w:szCs w:val="28"/>
          <w:lang w:val="uk-UA"/>
        </w:rPr>
        <w:t>. – секретар селищної ради,  виконуючий обов’язки селищного голови надав вичерпну відповідь з даного питання.</w:t>
      </w:r>
    </w:p>
    <w:p w:rsidR="00383DA6" w:rsidRPr="00383DA6" w:rsidRDefault="00383DA6" w:rsidP="00383DA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83DA6">
        <w:rPr>
          <w:rFonts w:ascii="Times New Roman" w:hAnsi="Times New Roman"/>
          <w:sz w:val="28"/>
          <w:szCs w:val="28"/>
        </w:rPr>
        <w:t>Д</w:t>
      </w:r>
      <w:r w:rsidR="004133CA" w:rsidRPr="00383DA6">
        <w:rPr>
          <w:rFonts w:ascii="Times New Roman" w:hAnsi="Times New Roman"/>
          <w:sz w:val="28"/>
          <w:szCs w:val="28"/>
        </w:rPr>
        <w:t>оповнень</w:t>
      </w:r>
      <w:proofErr w:type="spellEnd"/>
      <w:r w:rsidR="004133CA" w:rsidRPr="00383DA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="004133CA" w:rsidRPr="00383DA6">
        <w:rPr>
          <w:rFonts w:ascii="Times New Roman" w:hAnsi="Times New Roman"/>
          <w:sz w:val="28"/>
          <w:szCs w:val="28"/>
        </w:rPr>
        <w:t>п</w:t>
      </w:r>
      <w:proofErr w:type="gramEnd"/>
      <w:r w:rsidR="004133CA" w:rsidRPr="00383DA6">
        <w:rPr>
          <w:rFonts w:ascii="Times New Roman" w:hAnsi="Times New Roman"/>
          <w:sz w:val="28"/>
          <w:szCs w:val="28"/>
        </w:rPr>
        <w:t>ідготовленого</w:t>
      </w:r>
      <w:proofErr w:type="spellEnd"/>
      <w:r w:rsidR="004133CA" w:rsidRPr="00383DA6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="004133CA" w:rsidRPr="00383DA6">
        <w:rPr>
          <w:rFonts w:ascii="Times New Roman" w:hAnsi="Times New Roman"/>
          <w:sz w:val="28"/>
          <w:szCs w:val="28"/>
        </w:rPr>
        <w:t>рішення</w:t>
      </w:r>
      <w:proofErr w:type="spellEnd"/>
      <w:r w:rsidR="004133CA" w:rsidRPr="00383DA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4133CA" w:rsidRPr="00383DA6">
        <w:rPr>
          <w:rFonts w:ascii="Times New Roman" w:hAnsi="Times New Roman"/>
          <w:sz w:val="28"/>
          <w:szCs w:val="28"/>
        </w:rPr>
        <w:t>надходило</w:t>
      </w:r>
      <w:proofErr w:type="spellEnd"/>
      <w:r w:rsidR="004133CA" w:rsidRPr="00383DA6">
        <w:rPr>
          <w:rFonts w:ascii="Times New Roman" w:hAnsi="Times New Roman"/>
          <w:sz w:val="28"/>
          <w:szCs w:val="28"/>
        </w:rPr>
        <w:t>.</w:t>
      </w:r>
    </w:p>
    <w:p w:rsidR="004133CA" w:rsidRPr="00383DA6" w:rsidRDefault="004133CA" w:rsidP="00383DA6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83DA6">
        <w:rPr>
          <w:rFonts w:ascii="Times New Roman" w:hAnsi="Times New Roman"/>
          <w:sz w:val="28"/>
          <w:szCs w:val="28"/>
        </w:rPr>
        <w:t>Надійшла</w:t>
      </w:r>
      <w:proofErr w:type="spellEnd"/>
      <w:r w:rsidRPr="00383D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DA6">
        <w:rPr>
          <w:rFonts w:ascii="Times New Roman" w:hAnsi="Times New Roman"/>
          <w:sz w:val="28"/>
          <w:szCs w:val="28"/>
        </w:rPr>
        <w:t>пропозиція</w:t>
      </w:r>
      <w:proofErr w:type="spellEnd"/>
      <w:r w:rsidRPr="00383D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DA6">
        <w:rPr>
          <w:rFonts w:ascii="Times New Roman" w:hAnsi="Times New Roman"/>
          <w:sz w:val="28"/>
          <w:szCs w:val="28"/>
        </w:rPr>
        <w:t>ставити</w:t>
      </w:r>
      <w:proofErr w:type="spellEnd"/>
      <w:r w:rsidRPr="00383D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DA6">
        <w:rPr>
          <w:rFonts w:ascii="Times New Roman" w:hAnsi="Times New Roman"/>
          <w:sz w:val="28"/>
          <w:szCs w:val="28"/>
        </w:rPr>
        <w:t>дане</w:t>
      </w:r>
      <w:proofErr w:type="spellEnd"/>
      <w:r w:rsidRPr="00383D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DA6">
        <w:rPr>
          <w:rFonts w:ascii="Times New Roman" w:hAnsi="Times New Roman"/>
          <w:sz w:val="28"/>
          <w:szCs w:val="28"/>
        </w:rPr>
        <w:t>питання</w:t>
      </w:r>
      <w:proofErr w:type="spellEnd"/>
      <w:r w:rsidRPr="00383DA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83DA6">
        <w:rPr>
          <w:rFonts w:ascii="Times New Roman" w:hAnsi="Times New Roman"/>
          <w:sz w:val="28"/>
          <w:szCs w:val="28"/>
        </w:rPr>
        <w:t>голосування</w:t>
      </w:r>
      <w:proofErr w:type="spellEnd"/>
      <w:r w:rsidRPr="00383DA6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133CA" w:rsidRPr="004133CA" w:rsidRDefault="004133CA" w:rsidP="004133CA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зазначений проект рішення.   </w:t>
      </w:r>
    </w:p>
    <w:p w:rsidR="00050586" w:rsidRDefault="00050586" w:rsidP="0005058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50586" w:rsidRPr="004133CA" w:rsidRDefault="00050586" w:rsidP="0005058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4133CA">
        <w:rPr>
          <w:rFonts w:ascii="Times New Roman" w:hAnsi="Times New Roman"/>
          <w:sz w:val="28"/>
          <w:szCs w:val="28"/>
          <w:lang w:val="uk-UA"/>
        </w:rPr>
        <w:t>езультати голосування «За основу» :</w:t>
      </w:r>
    </w:p>
    <w:p w:rsidR="00050586" w:rsidRPr="004133CA" w:rsidRDefault="00050586" w:rsidP="00050586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631018">
        <w:rPr>
          <w:rFonts w:ascii="Times New Roman" w:hAnsi="Times New Roman"/>
          <w:sz w:val="28"/>
          <w:szCs w:val="28"/>
          <w:lang w:val="uk-UA"/>
        </w:rPr>
        <w:t>5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 w:rsidR="00631018">
        <w:rPr>
          <w:rFonts w:ascii="Times New Roman" w:hAnsi="Times New Roman"/>
          <w:sz w:val="28"/>
          <w:szCs w:val="28"/>
          <w:lang w:val="uk-UA"/>
        </w:rPr>
        <w:t>0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631018">
        <w:rPr>
          <w:rFonts w:ascii="Times New Roman" w:hAnsi="Times New Roman"/>
          <w:color w:val="000000" w:themeColor="text1"/>
          <w:sz w:val="28"/>
          <w:szCs w:val="28"/>
          <w:lang w:val="uk-UA"/>
        </w:rPr>
        <w:t>11</w:t>
      </w:r>
    </w:p>
    <w:p w:rsidR="00050586" w:rsidRPr="004133CA" w:rsidRDefault="00050586" w:rsidP="00050586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50586" w:rsidRPr="004133CA" w:rsidRDefault="00050586" w:rsidP="00050586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050586" w:rsidRPr="004133CA" w:rsidRDefault="00050586" w:rsidP="0005058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050586" w:rsidRPr="004133CA" w:rsidRDefault="00050586" w:rsidP="00050586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631018">
        <w:rPr>
          <w:rFonts w:ascii="Times New Roman" w:hAnsi="Times New Roman"/>
          <w:sz w:val="28"/>
          <w:szCs w:val="28"/>
          <w:lang w:val="uk-UA"/>
        </w:rPr>
        <w:t>5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 w:rsidR="00631018">
        <w:rPr>
          <w:rFonts w:ascii="Times New Roman" w:hAnsi="Times New Roman"/>
          <w:sz w:val="28"/>
          <w:szCs w:val="28"/>
          <w:lang w:val="uk-UA"/>
        </w:rPr>
        <w:t>0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631018">
        <w:rPr>
          <w:rFonts w:ascii="Times New Roman" w:hAnsi="Times New Roman"/>
          <w:color w:val="000000" w:themeColor="text1"/>
          <w:sz w:val="28"/>
          <w:szCs w:val="28"/>
          <w:lang w:val="uk-UA"/>
        </w:rPr>
        <w:t>11</w:t>
      </w: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4133CA" w:rsidRPr="004133CA" w:rsidRDefault="004133CA" w:rsidP="004133C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133CA" w:rsidRDefault="004133CA" w:rsidP="004133C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050586" w:rsidRDefault="00050586" w:rsidP="00B70C0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B70C03" w:rsidRDefault="004133CA" w:rsidP="00B70C03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E54045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E54045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 w:rsidR="004F3B0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4B2E" w:rsidRPr="00EF3C2D">
        <w:rPr>
          <w:rFonts w:ascii="Times New Roman" w:hAnsi="Times New Roman"/>
          <w:sz w:val="28"/>
          <w:szCs w:val="28"/>
          <w:lang w:val="uk-UA"/>
        </w:rPr>
        <w:t>Про виконання  селищного</w:t>
      </w:r>
      <w:r w:rsidR="00EB4B2E">
        <w:rPr>
          <w:rFonts w:ascii="Times New Roman" w:hAnsi="Times New Roman"/>
          <w:sz w:val="28"/>
          <w:szCs w:val="28"/>
          <w:lang w:val="uk-UA"/>
        </w:rPr>
        <w:t xml:space="preserve"> бюджету за 6 місяців 2023 року</w:t>
      </w:r>
      <w:r w:rsidR="004F3B07">
        <w:rPr>
          <w:rFonts w:ascii="Times New Roman" w:hAnsi="Times New Roman"/>
          <w:sz w:val="28"/>
          <w:szCs w:val="28"/>
          <w:lang w:val="uk-UA"/>
        </w:rPr>
        <w:t>»</w:t>
      </w:r>
      <w:r w:rsidR="00240F2E" w:rsidRPr="00240F2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40F2E"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ради.</w:t>
      </w:r>
    </w:p>
    <w:p w:rsidR="00EB4B2E" w:rsidRPr="00116D69" w:rsidRDefault="00EB4B2E" w:rsidP="00B70C0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61EC4" w:rsidRDefault="00161EC4" w:rsidP="00EB4B2E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5404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F3B07">
        <w:rPr>
          <w:rFonts w:ascii="Times New Roman" w:hAnsi="Times New Roman"/>
          <w:sz w:val="28"/>
          <w:szCs w:val="28"/>
          <w:lang w:val="uk-UA"/>
        </w:rPr>
        <w:t>Савранської селищної ради № 2</w:t>
      </w:r>
      <w:r w:rsidR="00EB4B2E">
        <w:rPr>
          <w:rFonts w:ascii="Times New Roman" w:hAnsi="Times New Roman"/>
          <w:sz w:val="28"/>
          <w:szCs w:val="28"/>
          <w:lang w:val="uk-UA"/>
        </w:rPr>
        <w:t>305</w:t>
      </w:r>
      <w:r w:rsidRPr="004F3B07">
        <w:rPr>
          <w:rFonts w:ascii="Times New Roman" w:hAnsi="Times New Roman"/>
          <w:sz w:val="28"/>
          <w:szCs w:val="28"/>
          <w:lang w:val="uk-UA"/>
        </w:rPr>
        <w:t xml:space="preserve">VIII  від </w:t>
      </w:r>
      <w:r w:rsidR="004F3B07" w:rsidRPr="004F3B07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EB4B2E">
        <w:rPr>
          <w:rFonts w:ascii="Times New Roman" w:hAnsi="Times New Roman"/>
          <w:sz w:val="28"/>
          <w:szCs w:val="28"/>
          <w:lang w:val="uk-UA"/>
        </w:rPr>
        <w:t>7 лип</w:t>
      </w:r>
      <w:r w:rsidRPr="004F3B07">
        <w:rPr>
          <w:rFonts w:ascii="Times New Roman" w:hAnsi="Times New Roman"/>
          <w:sz w:val="28"/>
          <w:szCs w:val="28"/>
          <w:lang w:val="uk-UA"/>
        </w:rPr>
        <w:t>ня  2023 року</w:t>
      </w:r>
      <w:r w:rsidR="004F3B07" w:rsidRPr="004F3B0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4B2E" w:rsidRPr="00EF3C2D">
        <w:rPr>
          <w:rFonts w:ascii="Times New Roman" w:hAnsi="Times New Roman"/>
          <w:sz w:val="28"/>
          <w:szCs w:val="28"/>
          <w:lang w:val="uk-UA"/>
        </w:rPr>
        <w:t>Про виконання  селищного</w:t>
      </w:r>
      <w:r w:rsidR="00EB4B2E">
        <w:rPr>
          <w:rFonts w:ascii="Times New Roman" w:hAnsi="Times New Roman"/>
          <w:sz w:val="28"/>
          <w:szCs w:val="28"/>
          <w:lang w:val="uk-UA"/>
        </w:rPr>
        <w:t xml:space="preserve"> бюджету за 6 місяців 2023 року»</w:t>
      </w:r>
      <w:r w:rsidR="00A507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0755" w:rsidRPr="00511B30">
        <w:rPr>
          <w:rFonts w:ascii="Times New Roman" w:hAnsi="Times New Roman"/>
          <w:color w:val="000000" w:themeColor="text1"/>
          <w:sz w:val="28"/>
          <w:szCs w:val="28"/>
          <w:lang w:val="uk-UA"/>
        </w:rPr>
        <w:t>(додається).</w:t>
      </w:r>
    </w:p>
    <w:p w:rsidR="00693C07" w:rsidRDefault="00693C07" w:rsidP="00EB4B2E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93C07" w:rsidRPr="00693C07" w:rsidRDefault="00693C07" w:rsidP="00693C0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93C0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Перед початком розгляду питання під №2 Порядку денного </w:t>
      </w:r>
    </w:p>
    <w:p w:rsidR="00693C07" w:rsidRPr="00693C07" w:rsidRDefault="00693C07" w:rsidP="00693C0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93C07" w:rsidRPr="00693C07" w:rsidRDefault="00693C07" w:rsidP="00693C0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93C0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ВИСТУПИЛИ:</w:t>
      </w:r>
    </w:p>
    <w:p w:rsidR="00693C07" w:rsidRPr="00693C07" w:rsidRDefault="00693C07" w:rsidP="00693C0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E422AB" w:rsidRDefault="00E422AB" w:rsidP="00693C07">
      <w:pPr>
        <w:pStyle w:val="a3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:rsidR="00693C07" w:rsidRPr="00693C07" w:rsidRDefault="00693C07" w:rsidP="00693C0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93C0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lastRenderedPageBreak/>
        <w:t>НАСЕЛЕНКО Є.О.,</w:t>
      </w:r>
      <w:r w:rsidRPr="00693C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секретар селищної ради, який запропонув</w:t>
      </w:r>
      <w:r w:rsidR="0023196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ав </w:t>
      </w:r>
      <w:r w:rsidRPr="00693C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зняти з Порядку денного питання №2</w:t>
      </w:r>
      <w:r w:rsidR="00C01B57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693C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 Про повторний  розгляд  клопотання  громадянина Алексєєва Сергія   Михайловича від  15.06.2023року  про надання дозволу  розробку   проекту  землеустрою, щодо відведення земельної ділянки у власність для   ведення  особистого селянського  господарства  орієнтовною площею  до   2,00 га  на  якій  розташований  об</w:t>
      </w:r>
      <w:r w:rsidRPr="00693C07">
        <w:rPr>
          <w:rFonts w:ascii="Times New Roman" w:hAnsi="Times New Roman"/>
          <w:color w:val="000000" w:themeColor="text1"/>
          <w:sz w:val="28"/>
          <w:szCs w:val="28"/>
        </w:rPr>
        <w:t>’</w:t>
      </w:r>
      <w:proofErr w:type="spellStart"/>
      <w:r w:rsidRPr="00693C07">
        <w:rPr>
          <w:rFonts w:ascii="Times New Roman" w:hAnsi="Times New Roman"/>
          <w:color w:val="000000" w:themeColor="text1"/>
          <w:sz w:val="28"/>
          <w:szCs w:val="28"/>
          <w:lang w:val="uk-UA"/>
        </w:rPr>
        <w:t>єкт</w:t>
      </w:r>
      <w:proofErr w:type="spellEnd"/>
      <w:r w:rsidRPr="00693C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нерухомого  майна  (Комплекс  будівель та споруд)  за  адресою: Одеська  область  Подільський район  смт. Саврань вул. Соборна, 119а.»,</w:t>
      </w:r>
    </w:p>
    <w:p w:rsidR="00693C07" w:rsidRPr="00693C07" w:rsidRDefault="00693C07" w:rsidP="00693C0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693C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зв’язку з тим, що  заявник Алексєєв С.М.  зателефонував та  попросив,  розгляд зазначеного питання перенести на наступну  сесію селищної ради так як він бажає бути присутнім при його розгляді.</w:t>
      </w:r>
    </w:p>
    <w:p w:rsidR="00693C07" w:rsidRPr="00693C07" w:rsidRDefault="00693C07" w:rsidP="00693C0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93C07" w:rsidRPr="00693C07" w:rsidRDefault="00693C07" w:rsidP="00693C0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93C0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Головуючий</w:t>
      </w:r>
      <w:r w:rsidRPr="00693C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поставив на голосування питання пропозицію щодо внесення змін до порядку денного та перенесення питання під №24 порядку денного для розгляду на наступну сесію</w:t>
      </w:r>
    </w:p>
    <w:p w:rsidR="00693C07" w:rsidRPr="00693C07" w:rsidRDefault="00693C07" w:rsidP="00693C0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93C07" w:rsidRPr="00693C07" w:rsidRDefault="00693C07" w:rsidP="00693C0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93C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Результати голосування : «ЗА» -11, «ПРОТИ» -2, «УТРИМАЛИСЯ» -2, «НЕ БРАЛИ УЧАСТІ» -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0</w:t>
      </w:r>
      <w:r w:rsidRPr="00693C07">
        <w:rPr>
          <w:rFonts w:ascii="Times New Roman" w:hAnsi="Times New Roman"/>
          <w:color w:val="000000" w:themeColor="text1"/>
          <w:sz w:val="28"/>
          <w:szCs w:val="28"/>
          <w:lang w:val="uk-UA"/>
        </w:rPr>
        <w:t>, «ВІДСУТНІ» - 1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</w:p>
    <w:p w:rsidR="00693C07" w:rsidRPr="00693C07" w:rsidRDefault="00693C07" w:rsidP="00693C0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93C07" w:rsidRPr="00693C07" w:rsidRDefault="00693C07" w:rsidP="00693C0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93C07">
        <w:rPr>
          <w:rFonts w:ascii="Times New Roman" w:hAnsi="Times New Roman"/>
          <w:color w:val="000000" w:themeColor="text1"/>
          <w:sz w:val="28"/>
          <w:szCs w:val="28"/>
          <w:lang w:val="uk-UA"/>
        </w:rPr>
        <w:t>В результаті технічного голосування було вирішено:</w:t>
      </w:r>
    </w:p>
    <w:p w:rsidR="00693C07" w:rsidRPr="00693C07" w:rsidRDefault="00693C07" w:rsidP="00693C0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93C07">
        <w:rPr>
          <w:rFonts w:ascii="Times New Roman" w:hAnsi="Times New Roman"/>
          <w:color w:val="000000" w:themeColor="text1"/>
          <w:sz w:val="28"/>
          <w:szCs w:val="28"/>
          <w:lang w:val="uk-UA"/>
        </w:rPr>
        <w:t>Зняти з розгляду  Порядку денного  пленарного засідання 34 сесії УІІІ скликання питання Перенести розгляд питання під №24 Про повторний  розгляд  клопотання  громадянина Алексєєва Сергія   Михайловича від  15.06.2023року  про надання дозволу  розробку   проекту  землеустрою, щодо відведення земельної ділянки у власність для   ведення  особистого селянського  господарства  орієнтовною площею  до   2,00 га  на  якій  розташований  об</w:t>
      </w:r>
      <w:r w:rsidRPr="00693C07">
        <w:rPr>
          <w:rFonts w:ascii="Times New Roman" w:hAnsi="Times New Roman"/>
          <w:color w:val="000000" w:themeColor="text1"/>
          <w:sz w:val="28"/>
          <w:szCs w:val="28"/>
        </w:rPr>
        <w:t>’</w:t>
      </w:r>
      <w:proofErr w:type="spellStart"/>
      <w:r w:rsidRPr="00693C07">
        <w:rPr>
          <w:rFonts w:ascii="Times New Roman" w:hAnsi="Times New Roman"/>
          <w:color w:val="000000" w:themeColor="text1"/>
          <w:sz w:val="28"/>
          <w:szCs w:val="28"/>
          <w:lang w:val="uk-UA"/>
        </w:rPr>
        <w:t>єкт</w:t>
      </w:r>
      <w:proofErr w:type="spellEnd"/>
      <w:r w:rsidRPr="00693C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нерухомого  майна  (Комплекс  будівель та споруд)  за  адресою: Одеська  область  Подільський район  смт. Саврань вул. Соборна, 119а та перенести його розгляд  на наступну 35 сесію селищної ради.</w:t>
      </w:r>
    </w:p>
    <w:p w:rsidR="00693C07" w:rsidRPr="00693C07" w:rsidRDefault="00693C07" w:rsidP="00693C07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93C07" w:rsidRPr="00511B30" w:rsidRDefault="00693C07" w:rsidP="00EB4B2E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61EC4" w:rsidRDefault="00F16C45" w:rsidP="00A5075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50755"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 w:rsidR="00161EC4"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EB4B2E" w:rsidRPr="00BE0109" w:rsidRDefault="00161EC4" w:rsidP="00EB4B2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B4D2B">
        <w:rPr>
          <w:rFonts w:ascii="Times New Roman" w:hAnsi="Times New Roman"/>
          <w:b/>
          <w:sz w:val="28"/>
          <w:szCs w:val="28"/>
          <w:lang w:val="uk-UA"/>
        </w:rPr>
        <w:t>по питанню №2</w:t>
      </w:r>
      <w:r w:rsidRPr="00161E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57C6">
        <w:rPr>
          <w:rFonts w:ascii="Times New Roman" w:hAnsi="Times New Roman"/>
          <w:sz w:val="28"/>
          <w:szCs w:val="28"/>
          <w:lang w:val="uk-UA"/>
        </w:rPr>
        <w:t>«</w:t>
      </w:r>
      <w:r w:rsidR="00EB4B2E" w:rsidRPr="00EF3C2D">
        <w:rPr>
          <w:rFonts w:ascii="Times New Roman" w:hAnsi="Times New Roman"/>
          <w:sz w:val="28"/>
          <w:szCs w:val="28"/>
          <w:lang w:val="uk-UA"/>
        </w:rPr>
        <w:t>Про внесення змін і доповнень до рішення селищної ради</w:t>
      </w:r>
      <w:r w:rsidR="00EB4B2E" w:rsidRPr="00BE0109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EB4B2E" w:rsidRPr="00EF3C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4B2E" w:rsidRPr="00BE0109">
        <w:rPr>
          <w:rFonts w:ascii="Times New Roman" w:hAnsi="Times New Roman"/>
          <w:sz w:val="28"/>
          <w:szCs w:val="28"/>
          <w:lang w:val="uk-UA"/>
        </w:rPr>
        <w:t xml:space="preserve">23грудня  2022 року № 2080 –VШ  « </w:t>
      </w:r>
      <w:r w:rsidR="00EB4B2E" w:rsidRPr="00EF3C2D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EB4B2E" w:rsidRPr="00EF3C2D">
        <w:rPr>
          <w:rFonts w:ascii="Times New Roman" w:hAnsi="Times New Roman"/>
          <w:sz w:val="28"/>
          <w:szCs w:val="28"/>
          <w:lang w:val="uk-UA"/>
        </w:rPr>
        <w:t>сел</w:t>
      </w:r>
      <w:r w:rsidR="00EB4B2E" w:rsidRPr="00BE0109">
        <w:rPr>
          <w:rFonts w:ascii="Times New Roman" w:hAnsi="Times New Roman"/>
          <w:sz w:val="28"/>
          <w:szCs w:val="28"/>
        </w:rPr>
        <w:t>ищний</w:t>
      </w:r>
      <w:proofErr w:type="spellEnd"/>
      <w:r w:rsidR="00EB4B2E" w:rsidRPr="00BE0109">
        <w:rPr>
          <w:rFonts w:ascii="Times New Roman" w:hAnsi="Times New Roman"/>
          <w:sz w:val="28"/>
          <w:szCs w:val="28"/>
        </w:rPr>
        <w:t xml:space="preserve"> </w:t>
      </w:r>
      <w:r w:rsidR="00EB4B2E" w:rsidRPr="00BE0109">
        <w:rPr>
          <w:sz w:val="28"/>
          <w:szCs w:val="28"/>
          <w:lang w:val="uk-UA"/>
        </w:rPr>
        <w:t xml:space="preserve">  </w:t>
      </w:r>
      <w:r w:rsidR="00EB4B2E" w:rsidRPr="00BE0109">
        <w:rPr>
          <w:rFonts w:ascii="Times New Roman" w:hAnsi="Times New Roman"/>
          <w:sz w:val="28"/>
          <w:szCs w:val="28"/>
        </w:rPr>
        <w:t xml:space="preserve">бюджет на 2023 </w:t>
      </w:r>
      <w:proofErr w:type="spellStart"/>
      <w:r w:rsidR="00EB4B2E" w:rsidRPr="00BE0109">
        <w:rPr>
          <w:rFonts w:ascii="Times New Roman" w:hAnsi="Times New Roman"/>
          <w:sz w:val="28"/>
          <w:szCs w:val="28"/>
        </w:rPr>
        <w:t>рік</w:t>
      </w:r>
      <w:proofErr w:type="spellEnd"/>
      <w:r w:rsidR="00EB4B2E" w:rsidRPr="00BE0109">
        <w:rPr>
          <w:rFonts w:ascii="Times New Roman" w:hAnsi="Times New Roman"/>
          <w:sz w:val="28"/>
          <w:szCs w:val="28"/>
        </w:rPr>
        <w:t>»</w:t>
      </w:r>
      <w:r w:rsidR="00EB4B2E" w:rsidRPr="00BE0109">
        <w:rPr>
          <w:sz w:val="28"/>
          <w:szCs w:val="28"/>
          <w:lang w:val="uk-UA"/>
        </w:rPr>
        <w:t xml:space="preserve"> </w:t>
      </w:r>
    </w:p>
    <w:p w:rsidR="00EB4B2E" w:rsidRPr="00E3119B" w:rsidRDefault="00EB4B2E" w:rsidP="00E3119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3119B">
        <w:rPr>
          <w:rFonts w:ascii="Times New Roman" w:hAnsi="Times New Roman"/>
          <w:b/>
          <w:sz w:val="28"/>
          <w:szCs w:val="28"/>
          <w:lang w:val="uk-UA"/>
        </w:rPr>
        <w:t>Колеблюк</w:t>
      </w:r>
      <w:proofErr w:type="spellEnd"/>
      <w:r w:rsidRPr="00E3119B">
        <w:rPr>
          <w:rFonts w:ascii="Times New Roman" w:hAnsi="Times New Roman"/>
          <w:b/>
          <w:sz w:val="28"/>
          <w:szCs w:val="28"/>
          <w:lang w:val="uk-UA"/>
        </w:rPr>
        <w:t xml:space="preserve"> А.Ф.,</w:t>
      </w:r>
      <w:r w:rsidRPr="00E3119B">
        <w:rPr>
          <w:rFonts w:ascii="Times New Roman" w:hAnsi="Times New Roman"/>
          <w:sz w:val="28"/>
          <w:szCs w:val="28"/>
          <w:lang w:val="uk-UA"/>
        </w:rPr>
        <w:t xml:space="preserve"> начальника фінансового</w:t>
      </w:r>
      <w:r>
        <w:rPr>
          <w:lang w:val="uk-UA"/>
        </w:rPr>
        <w:t xml:space="preserve"> </w:t>
      </w:r>
      <w:r w:rsidRPr="00E3119B">
        <w:rPr>
          <w:rFonts w:ascii="Times New Roman" w:hAnsi="Times New Roman"/>
          <w:sz w:val="28"/>
          <w:szCs w:val="28"/>
          <w:lang w:val="uk-UA"/>
        </w:rPr>
        <w:t>відділу селищної ради,</w:t>
      </w:r>
      <w:r w:rsidR="00E3119B">
        <w:rPr>
          <w:rFonts w:ascii="Times New Roman" w:hAnsi="Times New Roman"/>
          <w:sz w:val="28"/>
          <w:szCs w:val="28"/>
          <w:lang w:val="uk-UA"/>
        </w:rPr>
        <w:t xml:space="preserve"> що за</w:t>
      </w:r>
    </w:p>
    <w:p w:rsidR="00E3119B" w:rsidRPr="00E3119B" w:rsidRDefault="00E3119B" w:rsidP="00E3119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3119B">
        <w:rPr>
          <w:rFonts w:ascii="Times New Roman" w:hAnsi="Times New Roman"/>
          <w:sz w:val="28"/>
          <w:szCs w:val="28"/>
          <w:lang w:val="uk-UA"/>
        </w:rPr>
        <w:t xml:space="preserve"> підсумками виконання селищного бюджету за 6 місяців поточного року (147,3) вносяться зміни до доходної частини селищного бюджету  на суму </w:t>
      </w:r>
      <w:bookmarkStart w:id="0" w:name="_Hlk140575844"/>
      <w:r w:rsidRPr="00E3119B">
        <w:rPr>
          <w:rFonts w:ascii="Times New Roman" w:hAnsi="Times New Roman"/>
          <w:b/>
          <w:sz w:val="28"/>
          <w:szCs w:val="28"/>
          <w:lang w:val="uk-UA"/>
        </w:rPr>
        <w:t>6242465,00</w:t>
      </w:r>
      <w:r w:rsidRPr="00E3119B">
        <w:rPr>
          <w:rFonts w:ascii="Times New Roman" w:hAnsi="Times New Roman"/>
          <w:sz w:val="28"/>
          <w:szCs w:val="28"/>
          <w:lang w:val="uk-UA"/>
        </w:rPr>
        <w:t xml:space="preserve"> грн.</w:t>
      </w:r>
      <w:bookmarkEnd w:id="0"/>
      <w:r w:rsidRPr="00E3119B">
        <w:rPr>
          <w:rFonts w:ascii="Times New Roman" w:hAnsi="Times New Roman"/>
          <w:sz w:val="28"/>
          <w:szCs w:val="28"/>
          <w:lang w:val="uk-UA"/>
        </w:rPr>
        <w:t>, в т.ч.:</w:t>
      </w:r>
    </w:p>
    <w:p w:rsidR="00E3119B" w:rsidRPr="00E3119B" w:rsidRDefault="00E3119B" w:rsidP="00E3119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E3119B">
        <w:rPr>
          <w:rFonts w:ascii="Times New Roman" w:hAnsi="Times New Roman"/>
          <w:sz w:val="28"/>
          <w:szCs w:val="28"/>
          <w:lang w:val="uk-UA"/>
        </w:rPr>
        <w:t xml:space="preserve">         - ремонт підлоги </w:t>
      </w:r>
      <w:proofErr w:type="spellStart"/>
      <w:r w:rsidRPr="00E3119B">
        <w:rPr>
          <w:rFonts w:ascii="Times New Roman" w:hAnsi="Times New Roman"/>
          <w:sz w:val="28"/>
          <w:szCs w:val="28"/>
          <w:lang w:val="uk-UA"/>
        </w:rPr>
        <w:t>Осичківського</w:t>
      </w:r>
      <w:proofErr w:type="spellEnd"/>
      <w:r w:rsidRPr="00E3119B">
        <w:rPr>
          <w:rFonts w:ascii="Times New Roman" w:hAnsi="Times New Roman"/>
          <w:sz w:val="28"/>
          <w:szCs w:val="28"/>
          <w:lang w:val="uk-UA"/>
        </w:rPr>
        <w:t xml:space="preserve"> ліцею -  345 702 грн.;</w:t>
      </w:r>
    </w:p>
    <w:p w:rsidR="00E3119B" w:rsidRPr="00E3119B" w:rsidRDefault="00E3119B" w:rsidP="00E3119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- ремонт покрівлі та будівлі Вільшанської філії Савранського ліцею – </w:t>
      </w:r>
    </w:p>
    <w:p w:rsidR="00E3119B" w:rsidRPr="00E3119B" w:rsidRDefault="00E3119B" w:rsidP="00E3119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</w:t>
      </w: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>104 914,50  грн.;</w:t>
      </w:r>
    </w:p>
    <w:p w:rsidR="00E3119B" w:rsidRPr="00E3119B" w:rsidRDefault="00E3119B" w:rsidP="00E3119B">
      <w:pPr>
        <w:pStyle w:val="a3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>заробітна плата з нарахуваннями відповідно рішення від 2274-</w:t>
      </w:r>
      <w:r w:rsidRPr="00E3119B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 внесення змін до структури та загальної чисельності працівників відділу освіт</w:t>
      </w:r>
      <w:r w:rsidR="00796495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>, молоді та спорту Савранської селищної ради» - 20 000 грн.;</w:t>
      </w:r>
    </w:p>
    <w:p w:rsidR="00E3119B" w:rsidRPr="00E3119B" w:rsidRDefault="00E3119B" w:rsidP="00E3119B">
      <w:pPr>
        <w:pStyle w:val="a3"/>
        <w:numPr>
          <w:ilvl w:val="0"/>
          <w:numId w:val="42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 xml:space="preserve">оплата робіт по підведенню води в ЗДО Чебурашка </w:t>
      </w:r>
      <w:proofErr w:type="spellStart"/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>с.Вільшанка</w:t>
      </w:r>
      <w:proofErr w:type="spellEnd"/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 xml:space="preserve"> – 13 460 грн.;</w:t>
      </w:r>
    </w:p>
    <w:p w:rsidR="00E3119B" w:rsidRPr="00E3119B" w:rsidRDefault="00E3119B" w:rsidP="00E3119B">
      <w:pPr>
        <w:pStyle w:val="a3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облаштування пандуса в </w:t>
      </w:r>
      <w:proofErr w:type="spellStart"/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>інклюзивно</w:t>
      </w:r>
      <w:proofErr w:type="spellEnd"/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 xml:space="preserve"> – ресурсному центрі – 11 246,50 грн.</w:t>
      </w:r>
    </w:p>
    <w:p w:rsidR="00E3119B" w:rsidRPr="00E3119B" w:rsidRDefault="00E3119B" w:rsidP="00E3119B">
      <w:pPr>
        <w:pStyle w:val="a3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 xml:space="preserve">заробітна плата з нарахуваннями працівникам </w:t>
      </w:r>
      <w:proofErr w:type="spellStart"/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>ФАПів</w:t>
      </w:r>
      <w:proofErr w:type="spellEnd"/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 xml:space="preserve"> – 301 600 грн.;</w:t>
      </w:r>
    </w:p>
    <w:p w:rsidR="00E3119B" w:rsidRDefault="00E3119B" w:rsidP="00E3119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 xml:space="preserve">співфінансування поточного ремонту частини коридору приймального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</w:p>
    <w:p w:rsidR="00E3119B" w:rsidRPr="00E3119B" w:rsidRDefault="00E3119B" w:rsidP="00E3119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>відділення – 155 542 грн.;</w:t>
      </w:r>
    </w:p>
    <w:p w:rsidR="00E3119B" w:rsidRPr="00E3119B" w:rsidRDefault="00E3119B" w:rsidP="00E3119B">
      <w:pPr>
        <w:pStyle w:val="a3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придбання екскаватора – навантажувача для в/ч 7382 -4 000 000 </w:t>
      </w:r>
      <w:proofErr w:type="spellStart"/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  <w:proofErr w:type="spellEnd"/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3119B" w:rsidRPr="00E3119B" w:rsidRDefault="00E3119B" w:rsidP="00E3119B">
      <w:pPr>
        <w:pStyle w:val="a3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>закупівля спеціалізованого обладнання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550 000 грн.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налаштуванн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 xml:space="preserve">зв’язку в мережі Національної системи конфіденційного </w:t>
      </w:r>
      <w:proofErr w:type="spellStart"/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>зв”язку</w:t>
      </w:r>
      <w:proofErr w:type="spellEnd"/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 xml:space="preserve"> – 250 000 грн. Кошти передбачаються для надання паспортних послуг на території громади  через ЦНАП Савранської селищної ради. (розпорядник коштів – селищна рада) – паспортне  обладнання та його установка – 800 000 </w:t>
      </w:r>
      <w:proofErr w:type="spellStart"/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  <w:proofErr w:type="spellEnd"/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3119B" w:rsidRPr="00E3119B" w:rsidRDefault="00E3119B" w:rsidP="00E3119B">
      <w:pPr>
        <w:pStyle w:val="a3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>субвенція обласному бюджету на спів фінансування по виконанню ремонтних робіт КНП «Одеська обласна дитяча клінічна лікарня» Одеської обласної ради – 300 000 грн. лист Одеської обласної державної адміністрації від 25.07.2023 року;</w:t>
      </w:r>
    </w:p>
    <w:p w:rsidR="00E3119B" w:rsidRPr="00E3119B" w:rsidRDefault="00E3119B" w:rsidP="00E3119B">
      <w:pPr>
        <w:pStyle w:val="a3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проведення поточного ремонту приміщення для поліцейського офіцера громади, оплата послуг </w:t>
      </w:r>
      <w:proofErr w:type="spellStart"/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>інтернету</w:t>
      </w:r>
      <w:proofErr w:type="spellEnd"/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 xml:space="preserve"> згідно програми «Поліцейський офіцер громади» - 100 000 грн.</w:t>
      </w:r>
    </w:p>
    <w:p w:rsidR="00E3119B" w:rsidRPr="00E3119B" w:rsidRDefault="00E3119B" w:rsidP="00E3119B">
      <w:pPr>
        <w:pStyle w:val="a3"/>
        <w:numPr>
          <w:ilvl w:val="0"/>
          <w:numId w:val="41"/>
        </w:num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 xml:space="preserve">оплата електроенергії по харчоблоку роти охорони (ІІ півріччя поточного року) – 90 000 грн. (розпорядник коштів – КНП «Савранська лікарня»; </w:t>
      </w:r>
    </w:p>
    <w:p w:rsidR="00E3119B" w:rsidRPr="00E3119B" w:rsidRDefault="00E3119B" w:rsidP="00E3119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3119B" w:rsidRPr="00E3119B" w:rsidRDefault="00E3119B" w:rsidP="00E3119B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 xml:space="preserve">   Здійснюється внутрішній перерозподіл коштів в межах затверджених призначень відділу освіти, молоді та спорту в сумі 25 000 грн. для виплати заробітної плати з нарахуваннями юристу відділу.</w:t>
      </w:r>
    </w:p>
    <w:p w:rsidR="00854796" w:rsidRPr="009D06AE" w:rsidRDefault="00E3119B" w:rsidP="009D06AE">
      <w:pPr>
        <w:pStyle w:val="a3"/>
        <w:rPr>
          <w:rFonts w:ascii="Times New Roman" w:hAnsi="Times New Roman"/>
          <w:b/>
          <w:sz w:val="28"/>
          <w:szCs w:val="28"/>
        </w:rPr>
      </w:pPr>
      <w:r w:rsidRPr="00E3119B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="00854796" w:rsidRPr="009D06AE">
        <w:rPr>
          <w:rFonts w:ascii="Times New Roman" w:hAnsi="Times New Roman"/>
          <w:b/>
          <w:sz w:val="28"/>
          <w:szCs w:val="28"/>
        </w:rPr>
        <w:t>ВИСТУПИЛИ:</w:t>
      </w:r>
    </w:p>
    <w:p w:rsidR="00EB4B2E" w:rsidRDefault="0038636F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3863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Асауляк</w:t>
      </w:r>
      <w:proofErr w:type="spellEnd"/>
      <w:r w:rsidRPr="003863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Т.П.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депутат селищної ради</w:t>
      </w:r>
      <w:r w:rsidR="005514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 запитанням доцільності направлення коштів у сумі 300 тис. грн.. на ремонт обласної лікарні та висунула пропозицію направити дані кошти на закупівлю </w:t>
      </w:r>
      <w:proofErr w:type="spellStart"/>
      <w:r w:rsidR="00551403">
        <w:rPr>
          <w:rFonts w:ascii="Times New Roman" w:eastAsia="Times New Roman" w:hAnsi="Times New Roman"/>
          <w:sz w:val="28"/>
          <w:szCs w:val="28"/>
          <w:lang w:val="uk-UA" w:eastAsia="ru-RU"/>
        </w:rPr>
        <w:t>дронів</w:t>
      </w:r>
      <w:proofErr w:type="spellEnd"/>
      <w:r w:rsidR="005514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ЗСУ.</w:t>
      </w:r>
    </w:p>
    <w:p w:rsidR="00551403" w:rsidRDefault="00551403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5514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Колеблюк</w:t>
      </w:r>
      <w:proofErr w:type="spellEnd"/>
      <w:r w:rsidRPr="005514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А.Ф.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, начальник фінансового відділу,  зазначила, що допомога  на ЗСУ врахована в бюджеті селищної ради</w:t>
      </w:r>
      <w:r w:rsidR="00BA34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окремо, стосовно коштів перевиконання бюджету то селищній раді необхідно забезпечити резерв міцності у разі непередбачуваних обставин до кінця року, що пов’язані з непередбачуваними обставинами на ринку зерна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8636F" w:rsidRDefault="0038636F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8636F" w:rsidRDefault="0038636F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Іспанюк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О.А., </w:t>
      </w:r>
      <w:r w:rsidRPr="0038636F">
        <w:rPr>
          <w:rFonts w:ascii="Times New Roman" w:eastAsia="Times New Roman" w:hAnsi="Times New Roman"/>
          <w:sz w:val="28"/>
          <w:szCs w:val="28"/>
          <w:lang w:val="uk-UA" w:eastAsia="ru-RU"/>
        </w:rPr>
        <w:t>депутат Подільської районної ради</w:t>
      </w:r>
      <w:r w:rsidR="001250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виступив з питанням чи проводилися перевірки селищною радою залишків власних коштів по школах громади перед прийняттям рішення про надання фінансування для проведення ремонтів по </w:t>
      </w:r>
      <w:r w:rsidR="00FE5394">
        <w:rPr>
          <w:rFonts w:ascii="Times New Roman" w:eastAsia="Times New Roman" w:hAnsi="Times New Roman"/>
          <w:sz w:val="28"/>
          <w:szCs w:val="28"/>
          <w:lang w:val="uk-UA" w:eastAsia="ru-RU"/>
        </w:rPr>
        <w:t>шко</w:t>
      </w:r>
      <w:r w:rsidR="00125099">
        <w:rPr>
          <w:rFonts w:ascii="Times New Roman" w:eastAsia="Times New Roman" w:hAnsi="Times New Roman"/>
          <w:sz w:val="28"/>
          <w:szCs w:val="28"/>
          <w:lang w:val="uk-UA" w:eastAsia="ru-RU"/>
        </w:rPr>
        <w:t>лах</w:t>
      </w:r>
      <w:r w:rsidR="00FE53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а також  лікарні</w:t>
      </w:r>
      <w:r w:rsidR="0012509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FE53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Наступне питання стосувалося моніторингу цін при закупівлі екскаватора для військової частини.</w:t>
      </w:r>
    </w:p>
    <w:p w:rsidR="0038636F" w:rsidRDefault="00FE5394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5514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Колеблюк</w:t>
      </w:r>
      <w:proofErr w:type="spellEnd"/>
      <w:r w:rsidRPr="005514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А.Ф.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, начальник фінансового відділу, відповіла, що селищною радою проведено аналіз залишків коштів по відділу освіти та лікарні, стосовно вартості екскаватора то сума в 4 млн. гр. є орієнтовною і фактична ціна може бути меншою.</w:t>
      </w:r>
    </w:p>
    <w:p w:rsidR="00214C59" w:rsidRDefault="00214C59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8636F" w:rsidRDefault="0038636F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8636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Шевченко О.В.,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депутат селищної ради</w:t>
      </w:r>
      <w:r w:rsidR="00214C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запитав чи обговорювалися вказані питання на постійних комісіях перед винесенням їх на розгляд сесії?</w:t>
      </w:r>
    </w:p>
    <w:p w:rsidR="00214C59" w:rsidRDefault="00214C59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5514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Колеблюк</w:t>
      </w:r>
      <w:proofErr w:type="spellEnd"/>
      <w:r w:rsidRPr="005514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А.Ф.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, начальник фінансового відділу зазначила, що дані питання вивчені на комісіях.</w:t>
      </w:r>
    </w:p>
    <w:p w:rsidR="0038636F" w:rsidRPr="0038636F" w:rsidRDefault="0038636F" w:rsidP="00247063">
      <w:pPr>
        <w:pStyle w:val="a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47063" w:rsidRDefault="00247063" w:rsidP="00247063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Надійшла пропозиція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ставити дане питання на голосування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47063" w:rsidRDefault="00247063" w:rsidP="0024706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3134D" w:rsidRDefault="0033134D" w:rsidP="002470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Депутат Бережок С.А., зайшов у зал засідання на 34 сесію</w:t>
      </w:r>
    </w:p>
    <w:p w:rsidR="0033134D" w:rsidRPr="0033134D" w:rsidRDefault="0033134D" w:rsidP="0024706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54796" w:rsidRPr="004133CA" w:rsidRDefault="00854796" w:rsidP="00854796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зазначений проект рішення.   </w:t>
      </w:r>
    </w:p>
    <w:p w:rsidR="00854796" w:rsidRPr="004133CA" w:rsidRDefault="00854796" w:rsidP="0085479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50586" w:rsidRPr="004133CA" w:rsidRDefault="00050586" w:rsidP="0005058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050586" w:rsidRPr="00693C07" w:rsidRDefault="00050586" w:rsidP="0005058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93C07">
        <w:rPr>
          <w:rFonts w:ascii="Times New Roman" w:hAnsi="Times New Roman"/>
          <w:sz w:val="28"/>
          <w:szCs w:val="28"/>
          <w:lang w:val="uk-UA"/>
        </w:rPr>
        <w:t>«ЗА»-1</w:t>
      </w:r>
      <w:r w:rsidR="0038636F" w:rsidRPr="00693C07">
        <w:rPr>
          <w:rFonts w:ascii="Times New Roman" w:hAnsi="Times New Roman"/>
          <w:sz w:val="28"/>
          <w:szCs w:val="28"/>
          <w:lang w:val="uk-UA"/>
        </w:rPr>
        <w:t>5</w:t>
      </w:r>
      <w:r w:rsidRPr="00693C07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 w:rsidR="00693C07" w:rsidRPr="00693C07">
        <w:rPr>
          <w:rFonts w:ascii="Times New Roman" w:hAnsi="Times New Roman"/>
          <w:sz w:val="28"/>
          <w:szCs w:val="28"/>
          <w:lang w:val="uk-UA"/>
        </w:rPr>
        <w:t>1</w:t>
      </w:r>
      <w:r w:rsidRPr="00693C07">
        <w:rPr>
          <w:rFonts w:ascii="Times New Roman" w:hAnsi="Times New Roman"/>
          <w:sz w:val="28"/>
          <w:szCs w:val="28"/>
          <w:lang w:val="uk-UA"/>
        </w:rPr>
        <w:t>, «НЕ БРАЛИ УЧАСТІ»-0,  «ВІДСУТНІ»</w:t>
      </w:r>
      <w:r w:rsidR="00F32DEC" w:rsidRPr="00693C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3C07">
        <w:rPr>
          <w:rFonts w:ascii="Times New Roman" w:hAnsi="Times New Roman"/>
          <w:sz w:val="28"/>
          <w:szCs w:val="28"/>
          <w:lang w:val="uk-UA"/>
        </w:rPr>
        <w:t>-</w:t>
      </w:r>
      <w:r w:rsidR="00F32DEC" w:rsidRPr="00693C07">
        <w:rPr>
          <w:rFonts w:ascii="Times New Roman" w:hAnsi="Times New Roman"/>
          <w:sz w:val="28"/>
          <w:szCs w:val="28"/>
          <w:lang w:val="uk-UA"/>
        </w:rPr>
        <w:t>10</w:t>
      </w:r>
    </w:p>
    <w:p w:rsidR="00050586" w:rsidRPr="00693C07" w:rsidRDefault="00050586" w:rsidP="0005058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50586" w:rsidRPr="004133CA" w:rsidRDefault="00050586" w:rsidP="00050586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>поставив на голосування  «В цілому»</w:t>
      </w:r>
      <w:r w:rsidR="00693C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 зазначений проект рішення.   </w:t>
      </w:r>
    </w:p>
    <w:p w:rsidR="00050586" w:rsidRPr="004133CA" w:rsidRDefault="00050586" w:rsidP="0005058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050586" w:rsidRPr="00E85DB5" w:rsidRDefault="00050586" w:rsidP="00050586">
      <w:pPr>
        <w:pStyle w:val="a3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33134D">
        <w:rPr>
          <w:rFonts w:ascii="Times New Roman" w:hAnsi="Times New Roman"/>
          <w:sz w:val="28"/>
          <w:szCs w:val="28"/>
          <w:lang w:val="uk-UA"/>
        </w:rPr>
        <w:t>5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 w:rsidR="0033134D">
        <w:rPr>
          <w:rFonts w:ascii="Times New Roman" w:hAnsi="Times New Roman"/>
          <w:sz w:val="28"/>
          <w:szCs w:val="28"/>
          <w:lang w:val="uk-UA"/>
        </w:rPr>
        <w:t>1</w:t>
      </w:r>
      <w:r w:rsidRPr="004133CA">
        <w:rPr>
          <w:rFonts w:ascii="Times New Roman" w:hAnsi="Times New Roman"/>
          <w:sz w:val="28"/>
          <w:szCs w:val="28"/>
          <w:lang w:val="uk-UA"/>
        </w:rPr>
        <w:t>, «НЕ БРАЛИ УЧАСТІ»-</w:t>
      </w:r>
      <w:r w:rsidRPr="00F32DEC">
        <w:rPr>
          <w:rFonts w:ascii="Times New Roman" w:hAnsi="Times New Roman"/>
          <w:color w:val="FF0000"/>
          <w:sz w:val="28"/>
          <w:szCs w:val="28"/>
          <w:lang w:val="uk-UA"/>
        </w:rPr>
        <w:t>0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33134D" w:rsidRPr="00F32DEC">
        <w:rPr>
          <w:rFonts w:ascii="Times New Roman" w:hAnsi="Times New Roman"/>
          <w:sz w:val="28"/>
          <w:szCs w:val="28"/>
          <w:lang w:val="uk-UA"/>
        </w:rPr>
        <w:t>10</w:t>
      </w:r>
    </w:p>
    <w:p w:rsidR="00050586" w:rsidRDefault="00050586" w:rsidP="0085479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54796" w:rsidRPr="004133CA" w:rsidRDefault="00854796" w:rsidP="0085479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854796" w:rsidRPr="004133CA" w:rsidRDefault="00854796" w:rsidP="0085479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54796" w:rsidRPr="004133CA" w:rsidRDefault="00854796" w:rsidP="0085479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050586" w:rsidRDefault="00050586" w:rsidP="009D06A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D06AE" w:rsidRDefault="00854796" w:rsidP="009D06AE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B92BC5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92BC5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 w:rsidR="00247063" w:rsidRPr="00161EC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D06AE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7157C6" w:rsidRPr="00EF3C2D">
        <w:rPr>
          <w:rFonts w:ascii="Times New Roman" w:hAnsi="Times New Roman"/>
          <w:sz w:val="28"/>
          <w:szCs w:val="28"/>
          <w:lang w:val="uk-UA"/>
        </w:rPr>
        <w:t>Про внесення змін і доповнень до рішення селищної ради</w:t>
      </w:r>
      <w:r w:rsidR="007157C6" w:rsidRPr="00BE0109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7157C6" w:rsidRPr="00EF3C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57C6" w:rsidRPr="00BE0109">
        <w:rPr>
          <w:rFonts w:ascii="Times New Roman" w:hAnsi="Times New Roman"/>
          <w:sz w:val="28"/>
          <w:szCs w:val="28"/>
          <w:lang w:val="uk-UA"/>
        </w:rPr>
        <w:t xml:space="preserve">23грудня  2022 року № 2080 –VШ  « </w:t>
      </w:r>
      <w:r w:rsidR="007157C6" w:rsidRPr="00EF3C2D">
        <w:rPr>
          <w:rFonts w:ascii="Times New Roman" w:hAnsi="Times New Roman"/>
          <w:sz w:val="28"/>
          <w:szCs w:val="28"/>
          <w:lang w:val="uk-UA"/>
        </w:rPr>
        <w:t>Про сел</w:t>
      </w:r>
      <w:r w:rsidR="007157C6" w:rsidRPr="007157C6">
        <w:rPr>
          <w:rFonts w:ascii="Times New Roman" w:hAnsi="Times New Roman"/>
          <w:sz w:val="28"/>
          <w:szCs w:val="28"/>
          <w:lang w:val="uk-UA"/>
        </w:rPr>
        <w:t xml:space="preserve">ищний </w:t>
      </w:r>
      <w:r w:rsidR="007157C6" w:rsidRPr="00BE0109">
        <w:rPr>
          <w:sz w:val="28"/>
          <w:szCs w:val="28"/>
          <w:lang w:val="uk-UA"/>
        </w:rPr>
        <w:t xml:space="preserve">  </w:t>
      </w:r>
      <w:r w:rsidR="007157C6" w:rsidRPr="007157C6">
        <w:rPr>
          <w:rFonts w:ascii="Times New Roman" w:hAnsi="Times New Roman"/>
          <w:sz w:val="28"/>
          <w:szCs w:val="28"/>
          <w:lang w:val="uk-UA"/>
        </w:rPr>
        <w:t>бюджет на 2023 рік»</w:t>
      </w:r>
      <w:r w:rsidR="00240F2E" w:rsidRPr="00240F2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40F2E"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ради.</w:t>
      </w:r>
    </w:p>
    <w:p w:rsidR="007157C6" w:rsidRPr="004E1C12" w:rsidRDefault="007157C6" w:rsidP="009D06A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54796" w:rsidRDefault="00247063" w:rsidP="009D06A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61EC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54796" w:rsidRPr="00B92BC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="00854796" w:rsidRPr="00266088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№ 2</w:t>
      </w:r>
      <w:r w:rsidR="007157C6">
        <w:rPr>
          <w:rFonts w:ascii="Times New Roman" w:hAnsi="Times New Roman"/>
          <w:sz w:val="28"/>
          <w:szCs w:val="28"/>
          <w:lang w:val="uk-UA"/>
        </w:rPr>
        <w:t>306</w:t>
      </w:r>
      <w:r w:rsidR="00854796" w:rsidRPr="00266088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 w:rsidR="004E1C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57C6">
        <w:rPr>
          <w:rFonts w:ascii="Times New Roman" w:hAnsi="Times New Roman"/>
          <w:sz w:val="28"/>
          <w:szCs w:val="28"/>
          <w:lang w:val="uk-UA"/>
        </w:rPr>
        <w:t>27 лип</w:t>
      </w:r>
      <w:r w:rsidR="00854796">
        <w:rPr>
          <w:rFonts w:ascii="Times New Roman" w:hAnsi="Times New Roman"/>
          <w:sz w:val="28"/>
          <w:szCs w:val="28"/>
          <w:lang w:val="uk-UA"/>
        </w:rPr>
        <w:t>ня</w:t>
      </w:r>
      <w:r w:rsidR="00854796" w:rsidRPr="00266088">
        <w:rPr>
          <w:rFonts w:ascii="Times New Roman" w:hAnsi="Times New Roman"/>
          <w:sz w:val="28"/>
          <w:szCs w:val="28"/>
          <w:lang w:val="uk-UA"/>
        </w:rPr>
        <w:t xml:space="preserve">  2023 року</w:t>
      </w:r>
      <w:r w:rsidRPr="00247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06AE">
        <w:rPr>
          <w:rFonts w:ascii="Times New Roman" w:hAnsi="Times New Roman"/>
          <w:sz w:val="28"/>
          <w:szCs w:val="28"/>
          <w:lang w:val="uk-UA"/>
        </w:rPr>
        <w:t>«</w:t>
      </w:r>
      <w:r w:rsidR="007157C6" w:rsidRPr="00EF3C2D">
        <w:rPr>
          <w:rFonts w:ascii="Times New Roman" w:hAnsi="Times New Roman"/>
          <w:sz w:val="28"/>
          <w:szCs w:val="28"/>
          <w:lang w:val="uk-UA"/>
        </w:rPr>
        <w:t>Про внесення змін і доповнень до рішення селищної ради</w:t>
      </w:r>
      <w:r w:rsidR="007157C6" w:rsidRPr="00BE0109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7157C6" w:rsidRPr="00EF3C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57C6" w:rsidRPr="00BE0109">
        <w:rPr>
          <w:rFonts w:ascii="Times New Roman" w:hAnsi="Times New Roman"/>
          <w:sz w:val="28"/>
          <w:szCs w:val="28"/>
          <w:lang w:val="uk-UA"/>
        </w:rPr>
        <w:t xml:space="preserve">23грудня  2022 року № 2080 –VШ  « </w:t>
      </w:r>
      <w:r w:rsidR="007157C6" w:rsidRPr="00EF3C2D">
        <w:rPr>
          <w:rFonts w:ascii="Times New Roman" w:hAnsi="Times New Roman"/>
          <w:sz w:val="28"/>
          <w:szCs w:val="28"/>
          <w:lang w:val="uk-UA"/>
        </w:rPr>
        <w:t>Про сел</w:t>
      </w:r>
      <w:r w:rsidR="007157C6" w:rsidRPr="007157C6">
        <w:rPr>
          <w:rFonts w:ascii="Times New Roman" w:hAnsi="Times New Roman"/>
          <w:sz w:val="28"/>
          <w:szCs w:val="28"/>
          <w:lang w:val="uk-UA"/>
        </w:rPr>
        <w:t xml:space="preserve">ищний </w:t>
      </w:r>
      <w:r w:rsidR="007157C6" w:rsidRPr="00BE0109">
        <w:rPr>
          <w:sz w:val="28"/>
          <w:szCs w:val="28"/>
          <w:lang w:val="uk-UA"/>
        </w:rPr>
        <w:t xml:space="preserve">  </w:t>
      </w:r>
      <w:r w:rsidR="007157C6" w:rsidRPr="007157C6">
        <w:rPr>
          <w:rFonts w:ascii="Times New Roman" w:hAnsi="Times New Roman"/>
          <w:sz w:val="28"/>
          <w:szCs w:val="28"/>
          <w:lang w:val="uk-UA"/>
        </w:rPr>
        <w:t>бюджет на 2023 рік»</w:t>
      </w:r>
      <w:r w:rsidR="00A507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0755" w:rsidRPr="00E85DB5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796495" w:rsidRDefault="00796495" w:rsidP="009D06AE">
      <w:pPr>
        <w:pStyle w:val="a3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F11506" w:rsidRPr="00266088" w:rsidRDefault="00F11506" w:rsidP="00F11506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050586" w:rsidRPr="00050586" w:rsidRDefault="00F11506" w:rsidP="0005058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50586">
        <w:rPr>
          <w:rFonts w:ascii="Times New Roman" w:hAnsi="Times New Roman"/>
          <w:b/>
          <w:sz w:val="28"/>
          <w:szCs w:val="28"/>
          <w:lang w:val="uk-UA"/>
        </w:rPr>
        <w:t>по питанню №</w:t>
      </w:r>
      <w:r w:rsidR="00C13E1B">
        <w:rPr>
          <w:rFonts w:ascii="Times New Roman" w:hAnsi="Times New Roman"/>
          <w:b/>
          <w:sz w:val="28"/>
          <w:szCs w:val="28"/>
          <w:lang w:val="uk-UA"/>
        </w:rPr>
        <w:t>3</w:t>
      </w:r>
      <w:r w:rsidR="00A859A5" w:rsidRPr="000505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0586" w:rsidRPr="00050586">
        <w:rPr>
          <w:rFonts w:ascii="Times New Roman" w:hAnsi="Times New Roman"/>
          <w:sz w:val="28"/>
          <w:szCs w:val="28"/>
          <w:lang w:val="uk-UA"/>
        </w:rPr>
        <w:t>Щодо передачі товарно-матеріальних цінностей з балансу Савранської  селищної ради на баланс Савранського ВУЖКГ.</w:t>
      </w:r>
    </w:p>
    <w:p w:rsidR="00050586" w:rsidRPr="0033134D" w:rsidRDefault="00050586" w:rsidP="0005058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50586">
        <w:rPr>
          <w:rFonts w:ascii="Times New Roman" w:hAnsi="Times New Roman"/>
          <w:b/>
          <w:sz w:val="28"/>
          <w:szCs w:val="28"/>
          <w:lang w:val="uk-UA"/>
        </w:rPr>
        <w:t>Ткаченко А.В.</w:t>
      </w:r>
      <w:r w:rsidR="0033134D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33134D">
        <w:rPr>
          <w:rFonts w:ascii="Times New Roman" w:hAnsi="Times New Roman"/>
          <w:sz w:val="28"/>
          <w:szCs w:val="28"/>
          <w:lang w:val="uk-UA"/>
        </w:rPr>
        <w:t xml:space="preserve"> головного бухгалтера селищної ради, яка </w:t>
      </w:r>
      <w:r w:rsidR="004537E9">
        <w:rPr>
          <w:rFonts w:ascii="Times New Roman" w:hAnsi="Times New Roman"/>
          <w:sz w:val="28"/>
          <w:szCs w:val="28"/>
          <w:lang w:val="uk-UA"/>
        </w:rPr>
        <w:t>повідомила</w:t>
      </w:r>
      <w:r w:rsidR="0033134D">
        <w:rPr>
          <w:rFonts w:ascii="Times New Roman" w:hAnsi="Times New Roman"/>
          <w:sz w:val="28"/>
          <w:szCs w:val="28"/>
          <w:lang w:val="uk-UA"/>
        </w:rPr>
        <w:t xml:space="preserve"> депутатів,</w:t>
      </w:r>
      <w:r w:rsidR="004537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134D">
        <w:rPr>
          <w:rFonts w:ascii="Times New Roman" w:hAnsi="Times New Roman"/>
          <w:sz w:val="28"/>
          <w:szCs w:val="28"/>
          <w:lang w:val="uk-UA"/>
        </w:rPr>
        <w:t xml:space="preserve"> про передачу на безоплатній основі з балансу Савранської селищної ради на баланс комунального підприємства </w:t>
      </w:r>
      <w:proofErr w:type="spellStart"/>
      <w:r w:rsidR="0033134D">
        <w:rPr>
          <w:rFonts w:ascii="Times New Roman" w:hAnsi="Times New Roman"/>
          <w:sz w:val="28"/>
          <w:szCs w:val="28"/>
          <w:lang w:val="uk-UA"/>
        </w:rPr>
        <w:t>Савранське</w:t>
      </w:r>
      <w:proofErr w:type="spellEnd"/>
      <w:r w:rsidR="0033134D">
        <w:rPr>
          <w:rFonts w:ascii="Times New Roman" w:hAnsi="Times New Roman"/>
          <w:sz w:val="28"/>
          <w:szCs w:val="28"/>
          <w:lang w:val="uk-UA"/>
        </w:rPr>
        <w:t xml:space="preserve"> ВУЖКГ майн</w:t>
      </w:r>
      <w:r w:rsidR="004537E9">
        <w:rPr>
          <w:rFonts w:ascii="Times New Roman" w:hAnsi="Times New Roman"/>
          <w:sz w:val="28"/>
          <w:szCs w:val="28"/>
          <w:lang w:val="uk-UA"/>
        </w:rPr>
        <w:t>а</w:t>
      </w:r>
      <w:r w:rsidR="0033134D">
        <w:rPr>
          <w:rFonts w:ascii="Times New Roman" w:hAnsi="Times New Roman"/>
          <w:sz w:val="28"/>
          <w:szCs w:val="28"/>
          <w:lang w:val="uk-UA"/>
        </w:rPr>
        <w:t xml:space="preserve"> в кількості 15 одиниць</w:t>
      </w:r>
      <w:r w:rsidR="00C13E1B">
        <w:rPr>
          <w:rFonts w:ascii="Times New Roman" w:hAnsi="Times New Roman"/>
          <w:sz w:val="28"/>
          <w:szCs w:val="28"/>
          <w:lang w:val="uk-UA"/>
        </w:rPr>
        <w:t xml:space="preserve"> загальною вартістю 87920,20 грн.</w:t>
      </w:r>
    </w:p>
    <w:p w:rsidR="00A859A5" w:rsidRPr="00A859A5" w:rsidRDefault="00A859A5" w:rsidP="009D748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11506" w:rsidRPr="009D06AE" w:rsidRDefault="00F11506" w:rsidP="00F11506">
      <w:pPr>
        <w:pStyle w:val="a3"/>
        <w:rPr>
          <w:rFonts w:ascii="Times New Roman" w:hAnsi="Times New Roman"/>
          <w:b/>
          <w:sz w:val="28"/>
          <w:szCs w:val="28"/>
        </w:rPr>
      </w:pPr>
      <w:r w:rsidRPr="009D06AE">
        <w:rPr>
          <w:rFonts w:ascii="Times New Roman" w:hAnsi="Times New Roman"/>
          <w:b/>
          <w:sz w:val="28"/>
          <w:szCs w:val="28"/>
        </w:rPr>
        <w:t>ВИСТУПИЛИ:</w:t>
      </w:r>
    </w:p>
    <w:p w:rsidR="00741D66" w:rsidRDefault="00267FA6" w:rsidP="00741D66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7F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Питань до доповідача   </w:t>
      </w:r>
      <w:r w:rsidR="00050586">
        <w:rPr>
          <w:rFonts w:ascii="Times New Roman" w:eastAsia="Times New Roman" w:hAnsi="Times New Roman"/>
          <w:sz w:val="28"/>
          <w:szCs w:val="28"/>
          <w:lang w:val="uk-UA" w:eastAsia="ru-RU"/>
        </w:rPr>
        <w:t>не було. Д</w:t>
      </w:r>
      <w:r w:rsidR="00741D66">
        <w:rPr>
          <w:rFonts w:ascii="Times New Roman" w:eastAsia="Times New Roman" w:hAnsi="Times New Roman"/>
          <w:sz w:val="28"/>
          <w:szCs w:val="28"/>
          <w:lang w:val="uk-UA" w:eastAsia="ru-RU"/>
        </w:rPr>
        <w:t>оповнень до проекту рішен</w:t>
      </w:r>
      <w:r w:rsidR="00050586">
        <w:rPr>
          <w:rFonts w:ascii="Times New Roman" w:eastAsia="Times New Roman" w:hAnsi="Times New Roman"/>
          <w:sz w:val="28"/>
          <w:szCs w:val="28"/>
          <w:lang w:val="uk-UA" w:eastAsia="ru-RU"/>
        </w:rPr>
        <w:t>ня</w:t>
      </w:r>
      <w:r w:rsidR="00741D6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 надходило.</w:t>
      </w:r>
    </w:p>
    <w:p w:rsidR="00F11506" w:rsidRDefault="00F11506" w:rsidP="00F11506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Надійшла пропозиція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ставити дане питання на голосування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11506" w:rsidRPr="00247063" w:rsidRDefault="00F11506" w:rsidP="00F1150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11506" w:rsidRPr="004133CA" w:rsidRDefault="00F11506" w:rsidP="00F11506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зазначений проект рішення.   </w:t>
      </w:r>
    </w:p>
    <w:p w:rsidR="00F11506" w:rsidRPr="004133CA" w:rsidRDefault="00F11506" w:rsidP="00F1150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11506" w:rsidRPr="004133CA" w:rsidRDefault="00F11506" w:rsidP="00F1150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F11506" w:rsidRPr="004133CA" w:rsidRDefault="00F11506" w:rsidP="00F11506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C13E1B">
        <w:rPr>
          <w:rFonts w:ascii="Times New Roman" w:hAnsi="Times New Roman"/>
          <w:sz w:val="28"/>
          <w:szCs w:val="28"/>
          <w:lang w:val="uk-UA"/>
        </w:rPr>
        <w:t>6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 w:rsidR="00C13E1B">
        <w:rPr>
          <w:rFonts w:ascii="Times New Roman" w:hAnsi="Times New Roman"/>
          <w:sz w:val="28"/>
          <w:szCs w:val="28"/>
          <w:lang w:val="uk-UA"/>
        </w:rPr>
        <w:t>0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C13E1B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F11506" w:rsidRPr="004133CA" w:rsidRDefault="00F11506" w:rsidP="00F11506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11506" w:rsidRPr="004133CA" w:rsidRDefault="00F11506" w:rsidP="00F11506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F11506" w:rsidRPr="004133CA" w:rsidRDefault="00F11506" w:rsidP="00F1150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F11506" w:rsidRPr="004133CA" w:rsidRDefault="00F11506" w:rsidP="00F11506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C13E1B">
        <w:rPr>
          <w:rFonts w:ascii="Times New Roman" w:hAnsi="Times New Roman"/>
          <w:sz w:val="28"/>
          <w:szCs w:val="28"/>
          <w:lang w:val="uk-UA"/>
        </w:rPr>
        <w:t>6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 w:rsidR="00C13E1B">
        <w:rPr>
          <w:rFonts w:ascii="Times New Roman" w:hAnsi="Times New Roman"/>
          <w:sz w:val="28"/>
          <w:szCs w:val="28"/>
          <w:lang w:val="uk-UA"/>
        </w:rPr>
        <w:t>0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C13E1B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F11506" w:rsidRPr="004133CA" w:rsidRDefault="00F11506" w:rsidP="00F1150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F11506" w:rsidRPr="004133CA" w:rsidRDefault="00F11506" w:rsidP="00F1150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11506" w:rsidRPr="004133CA" w:rsidRDefault="00F11506" w:rsidP="00F1150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A859A5" w:rsidRDefault="00F11506" w:rsidP="005131FA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B92BC5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92BC5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 w:rsidRPr="00161EC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E85DB5">
        <w:rPr>
          <w:rFonts w:ascii="Times New Roman" w:hAnsi="Times New Roman"/>
          <w:sz w:val="28"/>
          <w:szCs w:val="28"/>
          <w:lang w:val="uk-UA"/>
        </w:rPr>
        <w:t>«</w:t>
      </w:r>
      <w:r w:rsidR="004537E9" w:rsidRPr="00E85DB5">
        <w:rPr>
          <w:rFonts w:ascii="Times New Roman" w:hAnsi="Times New Roman"/>
          <w:sz w:val="28"/>
          <w:szCs w:val="28"/>
          <w:lang w:val="uk-UA"/>
        </w:rPr>
        <w:t>Про</w:t>
      </w:r>
      <w:r w:rsidR="00050586" w:rsidRPr="00E85DB5">
        <w:rPr>
          <w:rFonts w:ascii="Times New Roman" w:hAnsi="Times New Roman"/>
          <w:sz w:val="28"/>
          <w:szCs w:val="28"/>
          <w:lang w:val="uk-UA"/>
        </w:rPr>
        <w:t xml:space="preserve"> передач</w:t>
      </w:r>
      <w:r w:rsidR="004537E9" w:rsidRPr="00E85DB5">
        <w:rPr>
          <w:rFonts w:ascii="Times New Roman" w:hAnsi="Times New Roman"/>
          <w:sz w:val="28"/>
          <w:szCs w:val="28"/>
          <w:lang w:val="uk-UA"/>
        </w:rPr>
        <w:t>у</w:t>
      </w:r>
      <w:r w:rsidR="00050586" w:rsidRPr="00E85D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0586" w:rsidRPr="00050586">
        <w:rPr>
          <w:rFonts w:ascii="Times New Roman" w:hAnsi="Times New Roman"/>
          <w:sz w:val="28"/>
          <w:szCs w:val="28"/>
          <w:lang w:val="uk-UA"/>
        </w:rPr>
        <w:t>товарно-матеріальних цінностей з балансу Савранської  селищної ради на баланс Савранського ВУЖКГ</w:t>
      </w:r>
      <w:r w:rsidR="00240F2E">
        <w:rPr>
          <w:rFonts w:ascii="Times New Roman" w:hAnsi="Times New Roman"/>
          <w:sz w:val="24"/>
          <w:szCs w:val="24"/>
          <w:lang w:val="uk-UA"/>
        </w:rPr>
        <w:t>»</w:t>
      </w:r>
      <w:r w:rsidR="00240F2E" w:rsidRPr="00240F2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40F2E"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</w:t>
      </w:r>
    </w:p>
    <w:p w:rsidR="00050586" w:rsidRDefault="00050586" w:rsidP="005131F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E0253C" w:rsidRDefault="00F11506" w:rsidP="0005058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92BC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№ 2</w:t>
      </w:r>
      <w:r w:rsidR="00050586">
        <w:rPr>
          <w:rFonts w:ascii="Times New Roman" w:hAnsi="Times New Roman"/>
          <w:sz w:val="28"/>
          <w:szCs w:val="28"/>
          <w:lang w:val="uk-UA"/>
        </w:rPr>
        <w:t>3</w:t>
      </w:r>
      <w:r w:rsidR="005131FA">
        <w:rPr>
          <w:rFonts w:ascii="Times New Roman" w:hAnsi="Times New Roman"/>
          <w:sz w:val="28"/>
          <w:szCs w:val="28"/>
          <w:lang w:val="uk-UA"/>
        </w:rPr>
        <w:t>0</w:t>
      </w:r>
      <w:r w:rsidR="00C13E1B">
        <w:rPr>
          <w:rFonts w:ascii="Times New Roman" w:hAnsi="Times New Roman"/>
          <w:sz w:val="28"/>
          <w:szCs w:val="28"/>
          <w:lang w:val="uk-UA"/>
        </w:rPr>
        <w:t>7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0586">
        <w:rPr>
          <w:rFonts w:ascii="Times New Roman" w:hAnsi="Times New Roman"/>
          <w:sz w:val="28"/>
          <w:szCs w:val="28"/>
          <w:lang w:val="uk-UA"/>
        </w:rPr>
        <w:t>27 лип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 2023 року</w:t>
      </w:r>
      <w:r w:rsidRPr="002470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050586" w:rsidRPr="00050586">
        <w:rPr>
          <w:rFonts w:ascii="Times New Roman" w:hAnsi="Times New Roman"/>
          <w:sz w:val="28"/>
          <w:szCs w:val="28"/>
          <w:lang w:val="uk-UA"/>
        </w:rPr>
        <w:t>Щодо передачі товарно-матеріальних цінностей з балансу Савранської  селищної ради на баланс Савранського ВУЖКГ</w:t>
      </w:r>
      <w:r w:rsidR="00050586">
        <w:rPr>
          <w:rFonts w:ascii="Times New Roman" w:hAnsi="Times New Roman"/>
          <w:sz w:val="28"/>
          <w:szCs w:val="28"/>
          <w:lang w:val="uk-UA"/>
        </w:rPr>
        <w:t>».</w:t>
      </w:r>
      <w:r w:rsidR="00E85DB5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050586" w:rsidRDefault="00050586" w:rsidP="00050586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12B1C" w:rsidRDefault="00812B1C" w:rsidP="00294CEC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94CEC" w:rsidRPr="00266088" w:rsidRDefault="00294CEC" w:rsidP="00294CEC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812B1C" w:rsidRPr="00812B1C" w:rsidRDefault="00E5080E" w:rsidP="00812B1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12B1C">
        <w:rPr>
          <w:rFonts w:ascii="Times New Roman" w:hAnsi="Times New Roman"/>
          <w:b/>
          <w:sz w:val="28"/>
          <w:szCs w:val="28"/>
          <w:lang w:val="uk-UA"/>
        </w:rPr>
        <w:t>п</w:t>
      </w:r>
      <w:r w:rsidR="00294CEC" w:rsidRPr="00812B1C">
        <w:rPr>
          <w:rFonts w:ascii="Times New Roman" w:hAnsi="Times New Roman"/>
          <w:b/>
          <w:sz w:val="28"/>
          <w:szCs w:val="28"/>
          <w:lang w:val="uk-UA"/>
        </w:rPr>
        <w:t>о питанню №</w:t>
      </w:r>
      <w:r w:rsidR="00C13E1B">
        <w:rPr>
          <w:rFonts w:ascii="Times New Roman" w:hAnsi="Times New Roman"/>
          <w:b/>
          <w:sz w:val="28"/>
          <w:szCs w:val="28"/>
          <w:lang w:val="uk-UA"/>
        </w:rPr>
        <w:t>4</w:t>
      </w:r>
      <w:r w:rsidRPr="00812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7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2B1C" w:rsidRPr="00812B1C">
        <w:rPr>
          <w:rFonts w:ascii="Times New Roman" w:hAnsi="Times New Roman"/>
          <w:sz w:val="28"/>
          <w:szCs w:val="28"/>
          <w:lang w:val="uk-UA"/>
        </w:rPr>
        <w:t xml:space="preserve">Про намір передачі в оренду об’єкта нерухомого майна комунальної власності: нежитлової будівлі загальною площею 178,7 </w:t>
      </w:r>
      <w:proofErr w:type="spellStart"/>
      <w:r w:rsidR="00812B1C" w:rsidRPr="00812B1C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812B1C" w:rsidRPr="00812B1C">
        <w:rPr>
          <w:rFonts w:ascii="Times New Roman" w:hAnsi="Times New Roman"/>
          <w:sz w:val="28"/>
          <w:szCs w:val="28"/>
          <w:lang w:val="uk-UA"/>
        </w:rPr>
        <w:t xml:space="preserve">. по вул. </w:t>
      </w:r>
      <w:proofErr w:type="spellStart"/>
      <w:r w:rsidR="00812B1C" w:rsidRPr="00812B1C">
        <w:rPr>
          <w:rFonts w:ascii="Times New Roman" w:hAnsi="Times New Roman"/>
          <w:sz w:val="28"/>
          <w:szCs w:val="28"/>
          <w:lang w:val="uk-UA"/>
        </w:rPr>
        <w:t>Мар’янівській</w:t>
      </w:r>
      <w:proofErr w:type="spellEnd"/>
      <w:r w:rsidR="00E85D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2B1C" w:rsidRPr="00812B1C">
        <w:rPr>
          <w:rFonts w:ascii="Times New Roman" w:hAnsi="Times New Roman"/>
          <w:sz w:val="28"/>
          <w:szCs w:val="28"/>
          <w:lang w:val="uk-UA"/>
        </w:rPr>
        <w:t>, 65а (бувша будівля поста ДАЇ) Подільського району Одеської області</w:t>
      </w:r>
    </w:p>
    <w:p w:rsidR="004537E9" w:rsidRPr="005443D1" w:rsidRDefault="00C13E1B" w:rsidP="004537E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Конюченко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Л.</w:t>
      </w:r>
      <w:r w:rsidR="004537E9">
        <w:rPr>
          <w:rFonts w:ascii="Times New Roman" w:hAnsi="Times New Roman"/>
          <w:b/>
          <w:sz w:val="28"/>
          <w:szCs w:val="28"/>
          <w:lang w:val="uk-UA"/>
        </w:rPr>
        <w:t xml:space="preserve"> Л</w:t>
      </w:r>
      <w:r w:rsidR="004537E9" w:rsidRPr="00693C07">
        <w:rPr>
          <w:rFonts w:ascii="Times New Roman" w:hAnsi="Times New Roman"/>
          <w:b/>
          <w:sz w:val="28"/>
          <w:szCs w:val="28"/>
          <w:lang w:val="uk-UA"/>
        </w:rPr>
        <w:t>.</w:t>
      </w:r>
      <w:r w:rsidR="008E361F" w:rsidRPr="00693C07">
        <w:rPr>
          <w:rFonts w:ascii="Times New Roman" w:hAnsi="Times New Roman"/>
          <w:b/>
          <w:sz w:val="28"/>
          <w:szCs w:val="28"/>
          <w:lang w:val="uk-UA"/>
        </w:rPr>
        <w:t>,</w:t>
      </w:r>
      <w:r w:rsidR="004537E9" w:rsidRPr="004537E9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8E361F" w:rsidRPr="005443D1">
        <w:rPr>
          <w:rFonts w:ascii="Times New Roman" w:hAnsi="Times New Roman"/>
          <w:sz w:val="28"/>
          <w:szCs w:val="28"/>
          <w:lang w:val="uk-UA"/>
        </w:rPr>
        <w:t xml:space="preserve">головного спеціаліста </w:t>
      </w:r>
      <w:r w:rsidR="00812B1C" w:rsidRPr="00544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7E9" w:rsidRPr="005443D1">
        <w:rPr>
          <w:rFonts w:ascii="Times New Roman" w:hAnsi="Times New Roman"/>
          <w:sz w:val="28"/>
          <w:szCs w:val="28"/>
          <w:lang w:val="uk-UA"/>
        </w:rPr>
        <w:t xml:space="preserve">відділу перспективного розвитку та закупівель селищної ради </w:t>
      </w:r>
      <w:r w:rsidR="008E361F" w:rsidRPr="005443D1">
        <w:rPr>
          <w:rFonts w:ascii="Times New Roman" w:hAnsi="Times New Roman"/>
          <w:sz w:val="28"/>
          <w:szCs w:val="28"/>
          <w:lang w:val="uk-UA"/>
        </w:rPr>
        <w:t xml:space="preserve">, яка ознайомила депутатів, </w:t>
      </w:r>
      <w:r w:rsidR="004537E9" w:rsidRPr="005443D1">
        <w:rPr>
          <w:rFonts w:ascii="Times New Roman" w:hAnsi="Times New Roman"/>
          <w:sz w:val="28"/>
          <w:szCs w:val="28"/>
          <w:lang w:val="uk-UA"/>
        </w:rPr>
        <w:t>з проектом рішення зауваживши, що профільна постійна комісія підготовлений проект опрацювала, погодила та винесла на розгляд сесії.</w:t>
      </w:r>
    </w:p>
    <w:p w:rsidR="008E361F" w:rsidRPr="005443D1" w:rsidRDefault="004537E9" w:rsidP="008E361F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5443D1">
        <w:rPr>
          <w:rFonts w:ascii="Times New Roman" w:hAnsi="Times New Roman"/>
          <w:sz w:val="28"/>
          <w:szCs w:val="28"/>
          <w:lang w:val="uk-UA"/>
        </w:rPr>
        <w:t xml:space="preserve">Доповідач повідомила депутатів про </w:t>
      </w:r>
      <w:r w:rsidR="008E361F" w:rsidRPr="00544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43D1">
        <w:rPr>
          <w:rFonts w:ascii="Times New Roman" w:hAnsi="Times New Roman"/>
          <w:sz w:val="28"/>
          <w:szCs w:val="28"/>
          <w:lang w:val="uk-UA"/>
        </w:rPr>
        <w:t xml:space="preserve"> те, що об’єкт  нерухомого майна комунальної власності </w:t>
      </w:r>
      <w:r w:rsidR="008E361F" w:rsidRPr="005443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43D1">
        <w:rPr>
          <w:rFonts w:ascii="Times New Roman" w:hAnsi="Times New Roman"/>
          <w:sz w:val="28"/>
          <w:szCs w:val="28"/>
          <w:lang w:val="uk-UA"/>
        </w:rPr>
        <w:t xml:space="preserve">буде  включено </w:t>
      </w:r>
      <w:r w:rsidR="008E361F" w:rsidRPr="005443D1">
        <w:rPr>
          <w:rFonts w:ascii="Times New Roman" w:hAnsi="Times New Roman"/>
          <w:sz w:val="28"/>
          <w:szCs w:val="28"/>
          <w:lang w:val="uk-UA"/>
        </w:rPr>
        <w:t xml:space="preserve">до Переліку першого типу і </w:t>
      </w:r>
      <w:r w:rsidRPr="005443D1">
        <w:rPr>
          <w:rFonts w:ascii="Times New Roman" w:hAnsi="Times New Roman"/>
          <w:sz w:val="28"/>
          <w:szCs w:val="28"/>
          <w:lang w:val="uk-UA"/>
        </w:rPr>
        <w:t xml:space="preserve">в подальшому його  буде  </w:t>
      </w:r>
      <w:r w:rsidR="008E361F" w:rsidRPr="005443D1">
        <w:rPr>
          <w:rFonts w:ascii="Times New Roman" w:hAnsi="Times New Roman"/>
          <w:sz w:val="28"/>
          <w:szCs w:val="28"/>
          <w:lang w:val="uk-UA"/>
        </w:rPr>
        <w:t>переда</w:t>
      </w:r>
      <w:r w:rsidRPr="005443D1">
        <w:rPr>
          <w:rFonts w:ascii="Times New Roman" w:hAnsi="Times New Roman"/>
          <w:sz w:val="28"/>
          <w:szCs w:val="28"/>
          <w:lang w:val="uk-UA"/>
        </w:rPr>
        <w:t xml:space="preserve">но  </w:t>
      </w:r>
      <w:r w:rsidR="008E361F" w:rsidRPr="005443D1">
        <w:rPr>
          <w:rFonts w:ascii="Times New Roman" w:hAnsi="Times New Roman"/>
          <w:sz w:val="28"/>
          <w:szCs w:val="28"/>
          <w:lang w:val="uk-UA"/>
        </w:rPr>
        <w:t xml:space="preserve">в оренду з проведенням аукціону </w:t>
      </w:r>
      <w:r w:rsidRPr="005443D1">
        <w:rPr>
          <w:rFonts w:ascii="Times New Roman" w:hAnsi="Times New Roman"/>
          <w:sz w:val="28"/>
          <w:szCs w:val="28"/>
          <w:lang w:val="uk-UA"/>
        </w:rPr>
        <w:t>.</w:t>
      </w:r>
    </w:p>
    <w:p w:rsidR="00E5080E" w:rsidRPr="00E5080E" w:rsidRDefault="00E5080E" w:rsidP="00E5080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63AF0" w:rsidRDefault="00A63AF0" w:rsidP="00A63AF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A50755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8E361F" w:rsidRDefault="008E361F" w:rsidP="00A63AF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Іспанюк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О.А.,</w:t>
      </w:r>
      <w:r w:rsidR="00D519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5197B" w:rsidRPr="0038636F">
        <w:rPr>
          <w:rFonts w:ascii="Times New Roman" w:eastAsia="Times New Roman" w:hAnsi="Times New Roman"/>
          <w:sz w:val="28"/>
          <w:szCs w:val="28"/>
          <w:lang w:val="uk-UA" w:eastAsia="ru-RU"/>
        </w:rPr>
        <w:t>депутат Подільської районної ради</w:t>
      </w:r>
      <w:r w:rsidR="00D5197B">
        <w:rPr>
          <w:rFonts w:ascii="Times New Roman" w:eastAsia="Times New Roman" w:hAnsi="Times New Roman"/>
          <w:sz w:val="28"/>
          <w:szCs w:val="28"/>
          <w:lang w:val="uk-UA" w:eastAsia="ru-RU"/>
        </w:rPr>
        <w:t>, зазначив, що раніше Савранською селищною радою приймалося рішення про надання дозволу на розроблення проекту  землеустрою на земельну ділянку під будівлею, що планується до передачі в оренду</w:t>
      </w:r>
      <w:r w:rsidR="00267893">
        <w:rPr>
          <w:rFonts w:ascii="Times New Roman" w:eastAsia="Times New Roman" w:hAnsi="Times New Roman"/>
          <w:sz w:val="28"/>
          <w:szCs w:val="28"/>
          <w:lang w:val="uk-UA" w:eastAsia="ru-RU"/>
        </w:rPr>
        <w:t>, тож чи правомірно приймати рішення про передачу в оренду нежитлової будівлі не скасувавши попереднє рішення?</w:t>
      </w:r>
    </w:p>
    <w:p w:rsidR="008E361F" w:rsidRDefault="008E361F" w:rsidP="00A63AF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E361F" w:rsidRDefault="008E361F" w:rsidP="00A63AF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Вдовиченко О.О.</w:t>
      </w:r>
      <w:r w:rsidR="00D5197B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D5197B" w:rsidRPr="00D5197B">
        <w:rPr>
          <w:rFonts w:ascii="Times New Roman" w:hAnsi="Times New Roman"/>
          <w:sz w:val="28"/>
          <w:szCs w:val="28"/>
          <w:lang w:val="uk-UA"/>
        </w:rPr>
        <w:t>зазначив, що приміщення</w:t>
      </w:r>
      <w:r w:rsidR="00D5197B">
        <w:rPr>
          <w:rFonts w:ascii="Times New Roman" w:hAnsi="Times New Roman"/>
          <w:sz w:val="28"/>
          <w:szCs w:val="28"/>
          <w:lang w:val="uk-UA"/>
        </w:rPr>
        <w:t xml:space="preserve"> колишнього посту ДАІ</w:t>
      </w:r>
      <w:r w:rsidR="00D5197B" w:rsidRPr="00D5197B">
        <w:rPr>
          <w:rFonts w:ascii="Times New Roman" w:hAnsi="Times New Roman"/>
          <w:sz w:val="28"/>
          <w:szCs w:val="28"/>
          <w:lang w:val="uk-UA"/>
        </w:rPr>
        <w:t xml:space="preserve"> знаходиться в аварійному стані і в поліції немає потреби у виготовлені технічної документації на земельну ділянку</w:t>
      </w:r>
      <w:r w:rsidR="00D5197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67893" w:rsidRPr="00267893" w:rsidRDefault="00267893" w:rsidP="00A63AF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Терпан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О.В., </w:t>
      </w:r>
      <w:r w:rsidRPr="00267893">
        <w:rPr>
          <w:rFonts w:ascii="Times New Roman" w:hAnsi="Times New Roman"/>
          <w:sz w:val="28"/>
          <w:szCs w:val="28"/>
          <w:lang w:val="uk-UA"/>
        </w:rPr>
        <w:t xml:space="preserve">начальник  </w:t>
      </w:r>
      <w:r>
        <w:rPr>
          <w:rFonts w:ascii="Times New Roman" w:hAnsi="Times New Roman"/>
          <w:sz w:val="28"/>
          <w:szCs w:val="28"/>
          <w:lang w:val="uk-UA"/>
        </w:rPr>
        <w:t>відділу правового забезпечення та кадрової роботи селищної ради</w:t>
      </w:r>
      <w:r w:rsidRPr="00267893">
        <w:rPr>
          <w:rFonts w:ascii="Times New Roman" w:hAnsi="Times New Roman"/>
          <w:sz w:val="28"/>
          <w:szCs w:val="28"/>
          <w:lang w:val="uk-UA"/>
        </w:rPr>
        <w:t>,  надала роз’яснення з даного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, зазначивши що на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даний час змінилася процедура передачі </w:t>
      </w:r>
      <w:r w:rsidR="007C3A06">
        <w:rPr>
          <w:rFonts w:ascii="Times New Roman" w:hAnsi="Times New Roman"/>
          <w:sz w:val="28"/>
          <w:szCs w:val="28"/>
          <w:lang w:val="uk-UA"/>
        </w:rPr>
        <w:t>нерухомого майна, що пе</w:t>
      </w:r>
      <w:r w:rsidR="003639E3">
        <w:rPr>
          <w:rFonts w:ascii="Times New Roman" w:hAnsi="Times New Roman"/>
          <w:sz w:val="28"/>
          <w:szCs w:val="28"/>
          <w:lang w:val="uk-UA"/>
        </w:rPr>
        <w:t xml:space="preserve">ребуває в комунальній власності, зокрема майно має передаватися в оренду через аукціон, тож </w:t>
      </w:r>
      <w:r w:rsidR="00E87BDC">
        <w:rPr>
          <w:rFonts w:ascii="Times New Roman" w:hAnsi="Times New Roman"/>
          <w:sz w:val="28"/>
          <w:szCs w:val="28"/>
          <w:lang w:val="uk-UA"/>
        </w:rPr>
        <w:t xml:space="preserve">запропоноване </w:t>
      </w:r>
      <w:r w:rsidR="003639E3">
        <w:rPr>
          <w:rFonts w:ascii="Times New Roman" w:hAnsi="Times New Roman"/>
          <w:sz w:val="28"/>
          <w:szCs w:val="28"/>
          <w:lang w:val="uk-UA"/>
        </w:rPr>
        <w:t>рішення буде правомірним.</w:t>
      </w:r>
    </w:p>
    <w:p w:rsidR="008E361F" w:rsidRPr="008E361F" w:rsidRDefault="008E361F" w:rsidP="00A63AF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63AF0" w:rsidRDefault="00CB71D7" w:rsidP="00A63AF0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7F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Питань до доповідача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доповнень </w:t>
      </w:r>
      <w:r w:rsidR="00A63A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проекту рішень не надходило.</w:t>
      </w:r>
    </w:p>
    <w:p w:rsidR="00A63AF0" w:rsidRDefault="00A63AF0" w:rsidP="00A63AF0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Надійшла пропозиція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ставити дане питання на голосування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5080E" w:rsidRDefault="00E5080E" w:rsidP="00294CE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294CEC" w:rsidRPr="004133CA" w:rsidRDefault="00294CEC" w:rsidP="00294CEC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294CEC" w:rsidRPr="004133CA" w:rsidRDefault="00294CEC" w:rsidP="00294CE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4CEC" w:rsidRPr="004133CA" w:rsidRDefault="00294CEC" w:rsidP="00294CE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294CEC" w:rsidRPr="004133CA" w:rsidRDefault="00294CEC" w:rsidP="00294CEC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8E361F">
        <w:rPr>
          <w:rFonts w:ascii="Times New Roman" w:hAnsi="Times New Roman"/>
          <w:sz w:val="28"/>
          <w:szCs w:val="28"/>
          <w:lang w:val="uk-UA"/>
        </w:rPr>
        <w:t>5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 w:rsidR="008E361F">
        <w:rPr>
          <w:rFonts w:ascii="Times New Roman" w:hAnsi="Times New Roman"/>
          <w:sz w:val="28"/>
          <w:szCs w:val="28"/>
          <w:lang w:val="uk-UA"/>
        </w:rPr>
        <w:t>1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8E361F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294CEC" w:rsidRPr="004133CA" w:rsidRDefault="00294CEC" w:rsidP="00294CEC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94CEC" w:rsidRPr="004133CA" w:rsidRDefault="00294CEC" w:rsidP="00294CEC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294CEC" w:rsidRPr="004133CA" w:rsidRDefault="00294CEC" w:rsidP="00294CE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812B1C" w:rsidRDefault="00294CEC" w:rsidP="00294CE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8E361F">
        <w:rPr>
          <w:rFonts w:ascii="Times New Roman" w:hAnsi="Times New Roman"/>
          <w:sz w:val="28"/>
          <w:szCs w:val="28"/>
          <w:lang w:val="uk-UA"/>
        </w:rPr>
        <w:t>5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 w:rsidR="008E361F">
        <w:rPr>
          <w:rFonts w:ascii="Times New Roman" w:hAnsi="Times New Roman"/>
          <w:sz w:val="28"/>
          <w:szCs w:val="28"/>
          <w:lang w:val="uk-UA"/>
        </w:rPr>
        <w:t>1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8E361F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294CEC" w:rsidRPr="004133CA" w:rsidRDefault="00294CEC" w:rsidP="00294CE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294CEC" w:rsidRPr="004133CA" w:rsidRDefault="00294CEC" w:rsidP="00294CE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94CEC" w:rsidRPr="004133CA" w:rsidRDefault="00294CEC" w:rsidP="00294CE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812B1C" w:rsidRDefault="00812B1C" w:rsidP="00240F2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240F2E" w:rsidRDefault="00294CEC" w:rsidP="00240F2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92BC5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92BC5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 w:rsidRPr="00161EC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812B1C" w:rsidRPr="00812B1C">
        <w:rPr>
          <w:rFonts w:ascii="Times New Roman" w:hAnsi="Times New Roman"/>
          <w:sz w:val="28"/>
          <w:szCs w:val="28"/>
          <w:lang w:val="uk-UA"/>
        </w:rPr>
        <w:t xml:space="preserve">Про намір передачі в оренду об’єкта нерухомого майна комунальної власності: нежитлової будівлі загальною площею 178,7 </w:t>
      </w:r>
      <w:proofErr w:type="spellStart"/>
      <w:r w:rsidR="00812B1C" w:rsidRPr="00812B1C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812B1C" w:rsidRPr="00812B1C">
        <w:rPr>
          <w:rFonts w:ascii="Times New Roman" w:hAnsi="Times New Roman"/>
          <w:sz w:val="28"/>
          <w:szCs w:val="28"/>
          <w:lang w:val="uk-UA"/>
        </w:rPr>
        <w:t xml:space="preserve">. по вул. </w:t>
      </w:r>
      <w:proofErr w:type="spellStart"/>
      <w:r w:rsidR="00812B1C" w:rsidRPr="00812B1C">
        <w:rPr>
          <w:rFonts w:ascii="Times New Roman" w:hAnsi="Times New Roman"/>
          <w:sz w:val="28"/>
          <w:szCs w:val="28"/>
          <w:lang w:val="uk-UA"/>
        </w:rPr>
        <w:t>Мар’янівській</w:t>
      </w:r>
      <w:proofErr w:type="spellEnd"/>
      <w:r w:rsidR="00812B1C" w:rsidRPr="00812B1C">
        <w:rPr>
          <w:rFonts w:ascii="Times New Roman" w:hAnsi="Times New Roman"/>
          <w:sz w:val="28"/>
          <w:szCs w:val="28"/>
          <w:lang w:val="uk-UA"/>
        </w:rPr>
        <w:t xml:space="preserve">, 65а (бувша будівля поста ДАЇ) Подільського району Одеської </w:t>
      </w:r>
      <w:proofErr w:type="spellStart"/>
      <w:r w:rsidR="00812B1C" w:rsidRPr="00812B1C">
        <w:rPr>
          <w:rFonts w:ascii="Times New Roman" w:hAnsi="Times New Roman"/>
          <w:sz w:val="28"/>
          <w:szCs w:val="28"/>
          <w:lang w:val="uk-UA"/>
        </w:rPr>
        <w:t>області</w:t>
      </w:r>
      <w:r w:rsidR="00812B1C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240F2E"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</w:t>
      </w:r>
      <w:proofErr w:type="spellEnd"/>
      <w:r w:rsidR="00240F2E"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прийняти як рішення сесії селищної ради.</w:t>
      </w:r>
      <w:r w:rsidR="00240F2E" w:rsidRPr="0026608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E361F" w:rsidRDefault="008E361F" w:rsidP="00240F2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94CEC" w:rsidRDefault="00E5080E" w:rsidP="00240F2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476D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4CEC" w:rsidRPr="00B92BC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="00294CEC" w:rsidRPr="00266088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№ 2</w:t>
      </w:r>
      <w:r w:rsidR="00812B1C">
        <w:rPr>
          <w:rFonts w:ascii="Times New Roman" w:hAnsi="Times New Roman"/>
          <w:sz w:val="28"/>
          <w:szCs w:val="28"/>
          <w:lang w:val="uk-UA"/>
        </w:rPr>
        <w:t>30</w:t>
      </w:r>
      <w:r w:rsidR="008E361F">
        <w:rPr>
          <w:rFonts w:ascii="Times New Roman" w:hAnsi="Times New Roman"/>
          <w:sz w:val="28"/>
          <w:szCs w:val="28"/>
          <w:lang w:val="uk-UA"/>
        </w:rPr>
        <w:t>8</w:t>
      </w:r>
      <w:r w:rsidR="00294CEC" w:rsidRPr="00266088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 w:rsidR="00812B1C">
        <w:rPr>
          <w:rFonts w:ascii="Times New Roman" w:hAnsi="Times New Roman"/>
          <w:sz w:val="28"/>
          <w:szCs w:val="28"/>
          <w:lang w:val="uk-UA"/>
        </w:rPr>
        <w:t xml:space="preserve"> 27 липн</w:t>
      </w:r>
      <w:r w:rsidR="00294CEC">
        <w:rPr>
          <w:rFonts w:ascii="Times New Roman" w:hAnsi="Times New Roman"/>
          <w:sz w:val="28"/>
          <w:szCs w:val="28"/>
          <w:lang w:val="uk-UA"/>
        </w:rPr>
        <w:t>я</w:t>
      </w:r>
      <w:r w:rsidR="00294CEC" w:rsidRPr="00266088">
        <w:rPr>
          <w:rFonts w:ascii="Times New Roman" w:hAnsi="Times New Roman"/>
          <w:sz w:val="28"/>
          <w:szCs w:val="28"/>
          <w:lang w:val="uk-UA"/>
        </w:rPr>
        <w:t xml:space="preserve">  2023 року</w:t>
      </w:r>
      <w:r w:rsidR="00294CEC" w:rsidRPr="00247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4CEC">
        <w:rPr>
          <w:rFonts w:ascii="Times New Roman" w:hAnsi="Times New Roman"/>
          <w:sz w:val="28"/>
          <w:szCs w:val="28"/>
          <w:lang w:val="uk-UA"/>
        </w:rPr>
        <w:t>«</w:t>
      </w:r>
      <w:r w:rsidR="00812B1C" w:rsidRPr="00812B1C">
        <w:rPr>
          <w:rFonts w:ascii="Times New Roman" w:hAnsi="Times New Roman"/>
          <w:sz w:val="28"/>
          <w:szCs w:val="28"/>
          <w:lang w:val="uk-UA"/>
        </w:rPr>
        <w:t xml:space="preserve">Про намір передачі в оренду об’єкта нерухомого майна комунальної власності: нежитлової будівлі загальною площею 178,7 </w:t>
      </w:r>
      <w:proofErr w:type="spellStart"/>
      <w:r w:rsidR="00812B1C" w:rsidRPr="00812B1C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812B1C" w:rsidRPr="00812B1C">
        <w:rPr>
          <w:rFonts w:ascii="Times New Roman" w:hAnsi="Times New Roman"/>
          <w:sz w:val="28"/>
          <w:szCs w:val="28"/>
          <w:lang w:val="uk-UA"/>
        </w:rPr>
        <w:t xml:space="preserve">. по вул. </w:t>
      </w:r>
      <w:proofErr w:type="spellStart"/>
      <w:r w:rsidR="00812B1C" w:rsidRPr="00812B1C">
        <w:rPr>
          <w:rFonts w:ascii="Times New Roman" w:hAnsi="Times New Roman"/>
          <w:sz w:val="28"/>
          <w:szCs w:val="28"/>
          <w:lang w:val="uk-UA"/>
        </w:rPr>
        <w:t>Мар’янівській</w:t>
      </w:r>
      <w:proofErr w:type="spellEnd"/>
      <w:r w:rsidR="00812B1C" w:rsidRPr="00812B1C">
        <w:rPr>
          <w:rFonts w:ascii="Times New Roman" w:hAnsi="Times New Roman"/>
          <w:sz w:val="28"/>
          <w:szCs w:val="28"/>
          <w:lang w:val="uk-UA"/>
        </w:rPr>
        <w:t>, 65а (бувша будівля поста ДАЇ) Подільського району Одеської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4537E9">
        <w:rPr>
          <w:rFonts w:ascii="Times New Roman" w:hAnsi="Times New Roman"/>
          <w:sz w:val="28"/>
          <w:szCs w:val="28"/>
          <w:lang w:val="uk-UA"/>
        </w:rPr>
        <w:t>(додається)</w:t>
      </w:r>
      <w:r w:rsidR="00294CEC" w:rsidRPr="005A2B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94CEC" w:rsidRPr="0026608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0253C" w:rsidRDefault="00E0253C" w:rsidP="0024706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0253C" w:rsidRDefault="00E0253C" w:rsidP="0024706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5080E" w:rsidRPr="00266088" w:rsidRDefault="00E5080E" w:rsidP="00E5080E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812B1C" w:rsidRPr="00812B1C" w:rsidRDefault="00E5080E" w:rsidP="00812B1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12B1C">
        <w:rPr>
          <w:rFonts w:ascii="Times New Roman" w:hAnsi="Times New Roman"/>
          <w:b/>
          <w:sz w:val="28"/>
          <w:szCs w:val="28"/>
          <w:lang w:val="uk-UA"/>
        </w:rPr>
        <w:t>по питанню №</w:t>
      </w:r>
      <w:r w:rsidR="008E361F">
        <w:rPr>
          <w:rFonts w:ascii="Times New Roman" w:hAnsi="Times New Roman"/>
          <w:b/>
          <w:sz w:val="28"/>
          <w:szCs w:val="28"/>
          <w:lang w:val="uk-UA"/>
        </w:rPr>
        <w:t>5</w:t>
      </w:r>
      <w:r w:rsidR="001258A8" w:rsidRPr="00812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2B1C" w:rsidRPr="00812B1C">
        <w:rPr>
          <w:rFonts w:ascii="Times New Roman" w:hAnsi="Times New Roman"/>
          <w:sz w:val="28"/>
          <w:szCs w:val="28"/>
          <w:lang w:val="uk-UA"/>
        </w:rPr>
        <w:t>Про безоплатне прийняття у комунальну власність територіальної громади, в особі Савранської селищної ради Одеської області, майна зі спільної власності  територіальних громад сіл, селищ, міст Одеської області</w:t>
      </w:r>
    </w:p>
    <w:p w:rsidR="00812B1C" w:rsidRPr="00812B1C" w:rsidRDefault="00812B1C" w:rsidP="00812B1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12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2B1C">
        <w:rPr>
          <w:rFonts w:ascii="Times New Roman" w:hAnsi="Times New Roman"/>
          <w:b/>
          <w:sz w:val="28"/>
          <w:szCs w:val="28"/>
          <w:lang w:val="uk-UA"/>
        </w:rPr>
        <w:t>Бондаренко А.І.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освіти, молоді та спорту</w:t>
      </w:r>
      <w:r w:rsidR="008E361F">
        <w:rPr>
          <w:rFonts w:ascii="Times New Roman" w:hAnsi="Times New Roman"/>
          <w:sz w:val="28"/>
          <w:szCs w:val="28"/>
          <w:lang w:val="uk-UA"/>
        </w:rPr>
        <w:t xml:space="preserve">,яка ознайомила депутатів </w:t>
      </w:r>
      <w:r w:rsidR="004537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7E9" w:rsidRPr="00A7528E">
        <w:rPr>
          <w:rFonts w:ascii="Times New Roman" w:hAnsi="Times New Roman"/>
          <w:sz w:val="28"/>
          <w:szCs w:val="28"/>
          <w:lang w:val="uk-UA"/>
        </w:rPr>
        <w:t xml:space="preserve">з інформацією </w:t>
      </w:r>
      <w:r w:rsidR="008E361F">
        <w:rPr>
          <w:rFonts w:ascii="Times New Roman" w:hAnsi="Times New Roman"/>
          <w:sz w:val="28"/>
          <w:szCs w:val="28"/>
          <w:lang w:val="uk-UA"/>
        </w:rPr>
        <w:t>про прийняття майна</w:t>
      </w:r>
      <w:r w:rsidR="004537E9">
        <w:rPr>
          <w:rFonts w:ascii="Times New Roman" w:hAnsi="Times New Roman"/>
          <w:sz w:val="28"/>
          <w:szCs w:val="28"/>
          <w:lang w:val="uk-UA"/>
        </w:rPr>
        <w:t xml:space="preserve"> до комунальної власності селищної громади</w:t>
      </w:r>
      <w:r w:rsidR="008E361F">
        <w:rPr>
          <w:rFonts w:ascii="Times New Roman" w:hAnsi="Times New Roman"/>
          <w:sz w:val="28"/>
          <w:szCs w:val="28"/>
          <w:lang w:val="uk-UA"/>
        </w:rPr>
        <w:t>.(інформація додається)</w:t>
      </w:r>
    </w:p>
    <w:p w:rsidR="001258A8" w:rsidRDefault="001258A8" w:rsidP="00812B1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812B1C" w:rsidRDefault="00812B1C" w:rsidP="00812B1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E5080E" w:rsidRPr="002278DF" w:rsidRDefault="00E5080E" w:rsidP="00E5080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2278DF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4D063D" w:rsidRDefault="004D063D" w:rsidP="00E5080E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5080E" w:rsidRDefault="00267FA6" w:rsidP="00E5080E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</w:t>
      </w:r>
      <w:r w:rsidR="0080042D" w:rsidRPr="00267F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Питань до доповідача  </w:t>
      </w:r>
      <w:r w:rsidR="0080042D">
        <w:rPr>
          <w:rFonts w:ascii="Times New Roman" w:eastAsia="Times New Roman" w:hAnsi="Times New Roman"/>
          <w:sz w:val="28"/>
          <w:szCs w:val="28"/>
          <w:lang w:val="uk-UA" w:eastAsia="ru-RU"/>
        </w:rPr>
        <w:t>та до</w:t>
      </w:r>
      <w:r w:rsidR="00E5080E">
        <w:rPr>
          <w:rFonts w:ascii="Times New Roman" w:eastAsia="Times New Roman" w:hAnsi="Times New Roman"/>
          <w:sz w:val="28"/>
          <w:szCs w:val="28"/>
          <w:lang w:val="uk-UA" w:eastAsia="ru-RU"/>
        </w:rPr>
        <w:t>повнень до проекту рішень не надходило.</w:t>
      </w:r>
    </w:p>
    <w:p w:rsidR="00E5080E" w:rsidRDefault="00E5080E" w:rsidP="00E5080E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Надійшла пропозиція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ставити дане питання на голосування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5080E" w:rsidRDefault="00E5080E" w:rsidP="00E5080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E5080E" w:rsidRPr="004133CA" w:rsidRDefault="00E5080E" w:rsidP="00E5080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E5080E" w:rsidRPr="004133CA" w:rsidRDefault="00E5080E" w:rsidP="00E5080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5080E" w:rsidRPr="004133CA" w:rsidRDefault="00E5080E" w:rsidP="00E5080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E5080E" w:rsidRPr="004133CA" w:rsidRDefault="00E5080E" w:rsidP="00E5080E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8E361F">
        <w:rPr>
          <w:rFonts w:ascii="Times New Roman" w:hAnsi="Times New Roman"/>
          <w:sz w:val="28"/>
          <w:szCs w:val="28"/>
          <w:lang w:val="uk-UA"/>
        </w:rPr>
        <w:t>6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8E361F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E5080E" w:rsidRPr="004133CA" w:rsidRDefault="00E5080E" w:rsidP="00E5080E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080E" w:rsidRPr="004133CA" w:rsidRDefault="00E5080E" w:rsidP="00E5080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E5080E" w:rsidRPr="004133CA" w:rsidRDefault="00E5080E" w:rsidP="00E5080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E5080E" w:rsidRPr="004133CA" w:rsidRDefault="00E5080E" w:rsidP="00E5080E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8E361F">
        <w:rPr>
          <w:rFonts w:ascii="Times New Roman" w:hAnsi="Times New Roman"/>
          <w:sz w:val="28"/>
          <w:szCs w:val="28"/>
          <w:lang w:val="uk-UA"/>
        </w:rPr>
        <w:t>6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8E361F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812B1C" w:rsidRDefault="00812B1C" w:rsidP="00E5080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5080E" w:rsidRPr="004133CA" w:rsidRDefault="00E5080E" w:rsidP="00E5080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E5080E" w:rsidRPr="004133CA" w:rsidRDefault="00E5080E" w:rsidP="00E5080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5080E" w:rsidRPr="004133CA" w:rsidRDefault="00E5080E" w:rsidP="00E5080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812B1C" w:rsidRDefault="00812B1C" w:rsidP="001258A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1258A8" w:rsidRDefault="00E5080E" w:rsidP="001258A8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B92BC5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92BC5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 w:rsidRPr="00161EC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1258A8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812B1C" w:rsidRPr="00812B1C">
        <w:rPr>
          <w:rFonts w:ascii="Times New Roman" w:hAnsi="Times New Roman"/>
          <w:sz w:val="28"/>
          <w:szCs w:val="28"/>
          <w:lang w:val="uk-UA"/>
        </w:rPr>
        <w:t>Про безоплатне прийняття у комунальну власність територіальної громади, в особі Савранської селищної ради Одеської області, майна зі спільної власності  територіальних громад сіл, селищ, міст Одеської області</w:t>
      </w:r>
      <w:r w:rsidR="00240F2E">
        <w:rPr>
          <w:rFonts w:ascii="Times New Roman" w:hAnsi="Times New Roman"/>
          <w:sz w:val="28"/>
          <w:szCs w:val="28"/>
          <w:lang w:val="uk-UA"/>
        </w:rPr>
        <w:t>»</w:t>
      </w:r>
      <w:r w:rsidR="00240F2E" w:rsidRPr="00240F2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40F2E"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ради.</w:t>
      </w:r>
    </w:p>
    <w:p w:rsidR="00812B1C" w:rsidRPr="001258A8" w:rsidRDefault="00812B1C" w:rsidP="001258A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12B1C" w:rsidRPr="00812B1C" w:rsidRDefault="00E5080E" w:rsidP="00812B1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476D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2BC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№ 2</w:t>
      </w:r>
      <w:r w:rsidR="00812B1C">
        <w:rPr>
          <w:rFonts w:ascii="Times New Roman" w:hAnsi="Times New Roman"/>
          <w:sz w:val="28"/>
          <w:szCs w:val="28"/>
          <w:lang w:val="uk-UA"/>
        </w:rPr>
        <w:t>3</w:t>
      </w:r>
      <w:r w:rsidR="008E361F">
        <w:rPr>
          <w:rFonts w:ascii="Times New Roman" w:hAnsi="Times New Roman"/>
          <w:sz w:val="28"/>
          <w:szCs w:val="28"/>
          <w:lang w:val="uk-UA"/>
        </w:rPr>
        <w:t>09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 w:rsidR="00812B1C">
        <w:rPr>
          <w:rFonts w:ascii="Times New Roman" w:hAnsi="Times New Roman"/>
          <w:sz w:val="28"/>
          <w:szCs w:val="28"/>
          <w:lang w:val="uk-UA"/>
        </w:rPr>
        <w:t xml:space="preserve"> 27 лип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 2023 року</w:t>
      </w:r>
      <w:r w:rsidRPr="002470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812B1C" w:rsidRPr="00812B1C">
        <w:rPr>
          <w:rFonts w:ascii="Times New Roman" w:hAnsi="Times New Roman"/>
          <w:sz w:val="28"/>
          <w:szCs w:val="28"/>
          <w:lang w:val="uk-UA"/>
        </w:rPr>
        <w:t>Про безоплатне прийняття у комунальну власність територіальної громади, в особі Савранської селищної ради Одеської області, майна зі спільної власності територіальних громад сіл, селищ, міст Одеської області</w:t>
      </w:r>
      <w:r w:rsidR="00812B1C">
        <w:rPr>
          <w:rFonts w:ascii="Times New Roman" w:hAnsi="Times New Roman"/>
          <w:sz w:val="28"/>
          <w:szCs w:val="28"/>
          <w:lang w:val="uk-UA"/>
        </w:rPr>
        <w:t>»</w:t>
      </w:r>
    </w:p>
    <w:p w:rsidR="00E5080E" w:rsidRDefault="00D9391F" w:rsidP="00E5080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(додається)</w:t>
      </w:r>
    </w:p>
    <w:p w:rsidR="00E5080E" w:rsidRDefault="00E5080E" w:rsidP="00E5080E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5080E" w:rsidRDefault="00E5080E" w:rsidP="00E5080E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0253C" w:rsidRDefault="00E0253C" w:rsidP="0024706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85C54" w:rsidRDefault="00E5080E" w:rsidP="00085C54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812B1C" w:rsidRPr="00812B1C" w:rsidRDefault="00E5080E" w:rsidP="00812B1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12B1C">
        <w:rPr>
          <w:rFonts w:ascii="Times New Roman" w:hAnsi="Times New Roman"/>
          <w:b/>
          <w:sz w:val="28"/>
          <w:szCs w:val="28"/>
          <w:lang w:val="uk-UA"/>
        </w:rPr>
        <w:t>по питанню №</w:t>
      </w:r>
      <w:r w:rsidR="008E361F">
        <w:rPr>
          <w:rFonts w:ascii="Times New Roman" w:hAnsi="Times New Roman"/>
          <w:b/>
          <w:sz w:val="28"/>
          <w:szCs w:val="28"/>
          <w:lang w:val="uk-UA"/>
        </w:rPr>
        <w:t>6</w:t>
      </w:r>
      <w:r w:rsidR="00085C54" w:rsidRPr="00812B1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12B1C" w:rsidRPr="00812B1C">
        <w:rPr>
          <w:rFonts w:ascii="Times New Roman" w:hAnsi="Times New Roman"/>
          <w:sz w:val="28"/>
          <w:szCs w:val="28"/>
          <w:lang w:val="uk-UA"/>
        </w:rPr>
        <w:t>Про надання дозволу  на списання комунального майна  з балансу КНП</w:t>
      </w:r>
      <w:r w:rsidR="00812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2B1C" w:rsidRPr="00812B1C">
        <w:rPr>
          <w:rFonts w:ascii="Times New Roman" w:hAnsi="Times New Roman"/>
          <w:sz w:val="28"/>
          <w:szCs w:val="28"/>
          <w:lang w:val="uk-UA"/>
        </w:rPr>
        <w:t>«Савранська лікарня»  Савранської  селищної  ради</w:t>
      </w:r>
    </w:p>
    <w:p w:rsidR="00812B1C" w:rsidRPr="00A7528E" w:rsidRDefault="00812B1C" w:rsidP="00812B1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12B1C">
        <w:rPr>
          <w:rFonts w:ascii="Times New Roman" w:hAnsi="Times New Roman"/>
          <w:b/>
          <w:sz w:val="28"/>
          <w:szCs w:val="28"/>
          <w:lang w:val="uk-UA"/>
        </w:rPr>
        <w:t>Черноволюк</w:t>
      </w:r>
      <w:proofErr w:type="spellEnd"/>
      <w:r w:rsidRPr="00812B1C">
        <w:rPr>
          <w:rFonts w:ascii="Times New Roman" w:hAnsi="Times New Roman"/>
          <w:b/>
          <w:sz w:val="28"/>
          <w:szCs w:val="28"/>
          <w:lang w:val="uk-UA"/>
        </w:rPr>
        <w:t xml:space="preserve"> А.С.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2B1C">
        <w:rPr>
          <w:rFonts w:ascii="Times New Roman" w:hAnsi="Times New Roman"/>
          <w:sz w:val="28"/>
          <w:szCs w:val="28"/>
          <w:lang w:val="uk-UA"/>
        </w:rPr>
        <w:t>директора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2B1C">
        <w:rPr>
          <w:rFonts w:ascii="Times New Roman" w:hAnsi="Times New Roman"/>
          <w:sz w:val="28"/>
          <w:szCs w:val="28"/>
          <w:lang w:val="uk-UA"/>
        </w:rPr>
        <w:t>КНП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2B1C">
        <w:rPr>
          <w:rFonts w:ascii="Times New Roman" w:hAnsi="Times New Roman"/>
          <w:sz w:val="28"/>
          <w:szCs w:val="28"/>
          <w:lang w:val="uk-UA"/>
        </w:rPr>
        <w:t>«Савранська лікарня»</w:t>
      </w:r>
      <w:r w:rsidR="008E361F">
        <w:rPr>
          <w:rFonts w:ascii="Times New Roman" w:hAnsi="Times New Roman"/>
          <w:sz w:val="28"/>
          <w:szCs w:val="28"/>
          <w:lang w:val="uk-UA"/>
        </w:rPr>
        <w:t xml:space="preserve">, яка </w:t>
      </w:r>
      <w:r w:rsidR="008E361F" w:rsidRPr="00A7528E">
        <w:rPr>
          <w:rFonts w:ascii="Times New Roman" w:hAnsi="Times New Roman"/>
          <w:sz w:val="28"/>
          <w:szCs w:val="28"/>
          <w:lang w:val="uk-UA"/>
        </w:rPr>
        <w:t>ознайомила депутатів</w:t>
      </w:r>
      <w:r w:rsidR="009C2F1C" w:rsidRPr="00A7528E">
        <w:rPr>
          <w:rFonts w:ascii="Times New Roman" w:hAnsi="Times New Roman"/>
          <w:sz w:val="28"/>
          <w:szCs w:val="28"/>
          <w:lang w:val="uk-UA"/>
        </w:rPr>
        <w:t xml:space="preserve"> з  проектом рішення  та надала пояснення щодо  необхідності </w:t>
      </w:r>
      <w:r w:rsidR="00161EA2" w:rsidRPr="00A7528E">
        <w:rPr>
          <w:rFonts w:ascii="Times New Roman" w:hAnsi="Times New Roman"/>
          <w:sz w:val="28"/>
          <w:szCs w:val="28"/>
          <w:lang w:val="uk-UA"/>
        </w:rPr>
        <w:t xml:space="preserve"> списання з балансу основних засобів котлів на твердому паливі в кількості 2 шт.</w:t>
      </w:r>
      <w:r w:rsidRPr="00A752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2F1C" w:rsidRPr="00A7528E">
        <w:rPr>
          <w:rFonts w:ascii="Times New Roman" w:hAnsi="Times New Roman"/>
          <w:sz w:val="28"/>
          <w:szCs w:val="28"/>
          <w:lang w:val="uk-UA"/>
        </w:rPr>
        <w:t>(інформація додається)</w:t>
      </w:r>
      <w:r w:rsidRPr="00A752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1EA2" w:rsidRDefault="00812B1C" w:rsidP="00161EA2">
      <w:pPr>
        <w:suppressAutoHyphens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5080E" w:rsidRPr="009D06AE" w:rsidRDefault="00E5080E" w:rsidP="00161EA2">
      <w:pPr>
        <w:suppressAutoHyphens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D06AE">
        <w:rPr>
          <w:rFonts w:ascii="Times New Roman" w:hAnsi="Times New Roman"/>
          <w:b/>
          <w:sz w:val="28"/>
          <w:szCs w:val="28"/>
        </w:rPr>
        <w:t>ВИСТУПИЛИ:</w:t>
      </w:r>
    </w:p>
    <w:p w:rsidR="00E5080E" w:rsidRDefault="007F0657" w:rsidP="00E5080E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7F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Питань до доповідача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д</w:t>
      </w:r>
      <w:r w:rsidR="00E5080E">
        <w:rPr>
          <w:rFonts w:ascii="Times New Roman" w:eastAsia="Times New Roman" w:hAnsi="Times New Roman"/>
          <w:sz w:val="28"/>
          <w:szCs w:val="28"/>
          <w:lang w:val="uk-UA" w:eastAsia="ru-RU"/>
        </w:rPr>
        <w:t>оповнень до проекту рішень не надходило.</w:t>
      </w:r>
    </w:p>
    <w:p w:rsidR="00E5080E" w:rsidRDefault="00E5080E" w:rsidP="00E5080E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Надійшла пропозиція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ставити дане питання на голосування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5080E" w:rsidRDefault="00E5080E" w:rsidP="00E5080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E5080E" w:rsidRPr="004133CA" w:rsidRDefault="00E5080E" w:rsidP="00E5080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lastRenderedPageBreak/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E5080E" w:rsidRPr="004133CA" w:rsidRDefault="00E5080E" w:rsidP="00E5080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5080E" w:rsidRPr="004133CA" w:rsidRDefault="00E5080E" w:rsidP="00E5080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E5080E" w:rsidRPr="004133CA" w:rsidRDefault="00E5080E" w:rsidP="00E5080E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161EA2">
        <w:rPr>
          <w:rFonts w:ascii="Times New Roman" w:hAnsi="Times New Roman"/>
          <w:sz w:val="28"/>
          <w:szCs w:val="28"/>
          <w:lang w:val="uk-UA"/>
        </w:rPr>
        <w:t>5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 w:rsidR="00161EA2">
        <w:rPr>
          <w:rFonts w:ascii="Times New Roman" w:hAnsi="Times New Roman"/>
          <w:sz w:val="28"/>
          <w:szCs w:val="28"/>
          <w:lang w:val="uk-UA"/>
        </w:rPr>
        <w:t>1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161EA2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E5080E" w:rsidRPr="004133CA" w:rsidRDefault="00E5080E" w:rsidP="00E5080E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080E" w:rsidRPr="004133CA" w:rsidRDefault="00E5080E" w:rsidP="00E5080E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E5080E" w:rsidRPr="004133CA" w:rsidRDefault="00E5080E" w:rsidP="00E5080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E5080E" w:rsidRPr="004133CA" w:rsidRDefault="00E5080E" w:rsidP="00E5080E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161EA2">
        <w:rPr>
          <w:rFonts w:ascii="Times New Roman" w:hAnsi="Times New Roman"/>
          <w:sz w:val="28"/>
          <w:szCs w:val="28"/>
          <w:lang w:val="uk-UA"/>
        </w:rPr>
        <w:t>5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 w:rsidR="00161EA2">
        <w:rPr>
          <w:rFonts w:ascii="Times New Roman" w:hAnsi="Times New Roman"/>
          <w:sz w:val="28"/>
          <w:szCs w:val="28"/>
          <w:lang w:val="uk-UA"/>
        </w:rPr>
        <w:t>1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161EA2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AB4DD8" w:rsidRDefault="00AB4DD8" w:rsidP="00E5080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5080E" w:rsidRPr="004133CA" w:rsidRDefault="00E5080E" w:rsidP="00E5080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E5080E" w:rsidRPr="004133CA" w:rsidRDefault="00E5080E" w:rsidP="00E5080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5080E" w:rsidRPr="004133CA" w:rsidRDefault="00E5080E" w:rsidP="00E5080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085C54" w:rsidRDefault="00E5080E" w:rsidP="002C3F9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B92BC5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92BC5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 w:rsidRPr="00161EC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2C3F90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AB4DD8" w:rsidRPr="00812B1C">
        <w:rPr>
          <w:rFonts w:ascii="Times New Roman" w:hAnsi="Times New Roman"/>
          <w:sz w:val="28"/>
          <w:szCs w:val="28"/>
          <w:lang w:val="uk-UA"/>
        </w:rPr>
        <w:t>Про надання дозволу  на списання комунального майна  з балансу КНП</w:t>
      </w:r>
      <w:r w:rsidR="00AB4D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D8" w:rsidRPr="00812B1C">
        <w:rPr>
          <w:rFonts w:ascii="Times New Roman" w:hAnsi="Times New Roman"/>
          <w:sz w:val="28"/>
          <w:szCs w:val="28"/>
          <w:lang w:val="uk-UA"/>
        </w:rPr>
        <w:t>«Савранська лікарня»  Савранської  селищної  ради</w:t>
      </w:r>
      <w:r w:rsidR="00240F2E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240F2E" w:rsidRPr="00240F2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40F2E"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ради.</w:t>
      </w:r>
    </w:p>
    <w:p w:rsidR="00AB4DD8" w:rsidRPr="002C3F90" w:rsidRDefault="00AB4DD8" w:rsidP="002C3F90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40F2E" w:rsidRPr="002C3F90" w:rsidRDefault="00E5080E" w:rsidP="00240F2E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476D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2BC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№ 2</w:t>
      </w:r>
      <w:r w:rsidR="00AB4DD8">
        <w:rPr>
          <w:rFonts w:ascii="Times New Roman" w:hAnsi="Times New Roman"/>
          <w:sz w:val="28"/>
          <w:szCs w:val="28"/>
          <w:lang w:val="uk-UA"/>
        </w:rPr>
        <w:t>31</w:t>
      </w:r>
      <w:r w:rsidR="00161EA2">
        <w:rPr>
          <w:rFonts w:ascii="Times New Roman" w:hAnsi="Times New Roman"/>
          <w:sz w:val="28"/>
          <w:szCs w:val="28"/>
          <w:lang w:val="uk-UA"/>
        </w:rPr>
        <w:t>0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 w:rsidR="00AB4DD8">
        <w:rPr>
          <w:rFonts w:ascii="Times New Roman" w:hAnsi="Times New Roman"/>
          <w:sz w:val="28"/>
          <w:szCs w:val="28"/>
          <w:lang w:val="uk-UA"/>
        </w:rPr>
        <w:t>27 лип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 2023 року</w:t>
      </w:r>
      <w:r w:rsidRPr="002470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AB4DD8" w:rsidRPr="00812B1C">
        <w:rPr>
          <w:rFonts w:ascii="Times New Roman" w:hAnsi="Times New Roman"/>
          <w:sz w:val="28"/>
          <w:szCs w:val="28"/>
          <w:lang w:val="uk-UA"/>
        </w:rPr>
        <w:t>Про надання дозволу  на списання комунального майна  з балансу КНП</w:t>
      </w:r>
      <w:r w:rsidR="00AB4D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D8" w:rsidRPr="00812B1C">
        <w:rPr>
          <w:rFonts w:ascii="Times New Roman" w:hAnsi="Times New Roman"/>
          <w:sz w:val="28"/>
          <w:szCs w:val="28"/>
          <w:lang w:val="uk-UA"/>
        </w:rPr>
        <w:t>«Савранська лікарня»  Савранської  селищної 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240F2E"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240F2E">
        <w:rPr>
          <w:rFonts w:ascii="Times New Roman" w:hAnsi="Times New Roman"/>
          <w:color w:val="000000" w:themeColor="text1"/>
          <w:sz w:val="28"/>
          <w:szCs w:val="28"/>
          <w:lang w:val="uk-UA"/>
        </w:rPr>
        <w:t>(додається)</w:t>
      </w:r>
    </w:p>
    <w:p w:rsidR="00E5080E" w:rsidRDefault="00E5080E" w:rsidP="00E5080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E5080E" w:rsidRDefault="00E5080E" w:rsidP="00E5080E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B388D" w:rsidRDefault="008B388D" w:rsidP="008B388D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AB4DD8" w:rsidRDefault="008B388D" w:rsidP="00AB4DD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B4DD8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AB4DD8">
        <w:rPr>
          <w:rFonts w:ascii="Times New Roman" w:hAnsi="Times New Roman"/>
          <w:b/>
          <w:sz w:val="28"/>
          <w:szCs w:val="28"/>
        </w:rPr>
        <w:t>питанню</w:t>
      </w:r>
      <w:proofErr w:type="spellEnd"/>
      <w:r w:rsidRPr="00AB4DD8">
        <w:rPr>
          <w:rFonts w:ascii="Times New Roman" w:hAnsi="Times New Roman"/>
          <w:b/>
          <w:sz w:val="28"/>
          <w:szCs w:val="28"/>
        </w:rPr>
        <w:t xml:space="preserve"> №</w:t>
      </w:r>
      <w:r w:rsidR="00161EA2">
        <w:rPr>
          <w:rFonts w:ascii="Times New Roman" w:hAnsi="Times New Roman"/>
          <w:b/>
          <w:sz w:val="28"/>
          <w:szCs w:val="28"/>
          <w:lang w:val="uk-UA"/>
        </w:rPr>
        <w:t>7</w:t>
      </w:r>
      <w:proofErr w:type="gramStart"/>
      <w:r w:rsidRPr="00AB4DD8">
        <w:rPr>
          <w:rFonts w:ascii="Times New Roman" w:hAnsi="Times New Roman"/>
          <w:sz w:val="28"/>
          <w:szCs w:val="28"/>
        </w:rPr>
        <w:t xml:space="preserve"> </w:t>
      </w:r>
      <w:r w:rsidR="00A752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D8" w:rsidRPr="00AB4DD8">
        <w:rPr>
          <w:rFonts w:ascii="Times New Roman" w:hAnsi="Times New Roman"/>
          <w:sz w:val="28"/>
          <w:szCs w:val="28"/>
        </w:rPr>
        <w:t>П</w:t>
      </w:r>
      <w:proofErr w:type="gramEnd"/>
      <w:r w:rsidR="00AB4DD8" w:rsidRPr="00AB4DD8">
        <w:rPr>
          <w:rFonts w:ascii="Times New Roman" w:hAnsi="Times New Roman"/>
          <w:sz w:val="28"/>
          <w:szCs w:val="28"/>
        </w:rPr>
        <w:t xml:space="preserve">ро </w:t>
      </w:r>
      <w:proofErr w:type="spellStart"/>
      <w:r w:rsidR="00AB4DD8" w:rsidRPr="00AB4DD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AB4DD8" w:rsidRPr="00AB4DD8">
        <w:rPr>
          <w:rFonts w:ascii="Times New Roman" w:hAnsi="Times New Roman"/>
          <w:sz w:val="28"/>
          <w:szCs w:val="28"/>
        </w:rPr>
        <w:t xml:space="preserve"> </w:t>
      </w:r>
      <w:r w:rsidR="009C2F1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B4DD8" w:rsidRPr="00AB4DD8">
        <w:rPr>
          <w:rFonts w:ascii="Times New Roman" w:hAnsi="Times New Roman"/>
          <w:sz w:val="28"/>
          <w:szCs w:val="28"/>
        </w:rPr>
        <w:t>Переліку</w:t>
      </w:r>
      <w:proofErr w:type="spellEnd"/>
      <w:r w:rsidR="00AB4DD8" w:rsidRPr="00AB4D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DD8" w:rsidRPr="00AB4DD8">
        <w:rPr>
          <w:rFonts w:ascii="Times New Roman" w:hAnsi="Times New Roman"/>
          <w:sz w:val="28"/>
          <w:szCs w:val="28"/>
        </w:rPr>
        <w:t>адміністративних</w:t>
      </w:r>
      <w:proofErr w:type="spellEnd"/>
      <w:r w:rsidR="00AB4DD8" w:rsidRPr="00AB4D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DD8" w:rsidRPr="00AB4DD8">
        <w:rPr>
          <w:rFonts w:ascii="Times New Roman" w:hAnsi="Times New Roman"/>
          <w:sz w:val="28"/>
          <w:szCs w:val="28"/>
        </w:rPr>
        <w:t>послуг</w:t>
      </w:r>
      <w:proofErr w:type="spellEnd"/>
      <w:r w:rsidR="00AB4DD8" w:rsidRPr="00AB4DD8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AB4DD8" w:rsidRPr="00AB4DD8">
        <w:rPr>
          <w:rFonts w:ascii="Times New Roman" w:hAnsi="Times New Roman"/>
          <w:sz w:val="28"/>
          <w:szCs w:val="28"/>
        </w:rPr>
        <w:t>які</w:t>
      </w:r>
      <w:proofErr w:type="spellEnd"/>
      <w:r w:rsidR="00AB4DD8" w:rsidRPr="00AB4D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DD8" w:rsidRPr="00AB4DD8">
        <w:rPr>
          <w:rFonts w:ascii="Times New Roman" w:hAnsi="Times New Roman"/>
          <w:sz w:val="28"/>
          <w:szCs w:val="28"/>
        </w:rPr>
        <w:t>надаються</w:t>
      </w:r>
      <w:proofErr w:type="spellEnd"/>
      <w:r w:rsidR="00AB4DD8" w:rsidRPr="00AB4DD8">
        <w:rPr>
          <w:rFonts w:ascii="Times New Roman" w:hAnsi="Times New Roman"/>
          <w:sz w:val="28"/>
          <w:szCs w:val="28"/>
        </w:rPr>
        <w:t xml:space="preserve"> </w:t>
      </w:r>
      <w:r w:rsidR="00AB4DD8" w:rsidRPr="00AB4DD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B4DD8" w:rsidRPr="00AB4DD8">
        <w:rPr>
          <w:rFonts w:ascii="Times New Roman" w:hAnsi="Times New Roman"/>
          <w:sz w:val="28"/>
          <w:szCs w:val="28"/>
        </w:rPr>
        <w:t xml:space="preserve">через Центр </w:t>
      </w:r>
      <w:proofErr w:type="spellStart"/>
      <w:r w:rsidR="00AB4DD8" w:rsidRPr="00AB4DD8">
        <w:rPr>
          <w:rFonts w:ascii="Times New Roman" w:hAnsi="Times New Roman"/>
          <w:sz w:val="28"/>
          <w:szCs w:val="28"/>
        </w:rPr>
        <w:t>надання</w:t>
      </w:r>
      <w:proofErr w:type="spellEnd"/>
      <w:r w:rsidR="00AB4DD8" w:rsidRPr="00AB4DD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B4DD8" w:rsidRPr="00AB4DD8">
        <w:rPr>
          <w:rFonts w:ascii="Times New Roman" w:hAnsi="Times New Roman"/>
          <w:sz w:val="28"/>
          <w:szCs w:val="28"/>
        </w:rPr>
        <w:t>адміністративних</w:t>
      </w:r>
      <w:proofErr w:type="spellEnd"/>
      <w:r w:rsidR="00AB4DD8" w:rsidRPr="00AB4D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DD8" w:rsidRPr="00AB4DD8">
        <w:rPr>
          <w:rFonts w:ascii="Times New Roman" w:hAnsi="Times New Roman"/>
          <w:sz w:val="28"/>
          <w:szCs w:val="28"/>
        </w:rPr>
        <w:t>послуг</w:t>
      </w:r>
      <w:proofErr w:type="spellEnd"/>
      <w:r w:rsidR="00AB4DD8" w:rsidRPr="00AB4D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DD8" w:rsidRPr="00AB4DD8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="00AB4DD8" w:rsidRPr="00AB4DD8">
        <w:rPr>
          <w:rFonts w:ascii="Times New Roman" w:hAnsi="Times New Roman"/>
          <w:sz w:val="28"/>
          <w:szCs w:val="28"/>
        </w:rPr>
        <w:t xml:space="preserve">  </w:t>
      </w:r>
    </w:p>
    <w:p w:rsidR="00AB4DD8" w:rsidRPr="00511B30" w:rsidRDefault="00AB4DD8" w:rsidP="00AB4DD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511B30"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 w:rsidRPr="00AB4D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B30">
        <w:rPr>
          <w:rFonts w:ascii="Times New Roman" w:hAnsi="Times New Roman"/>
          <w:sz w:val="28"/>
          <w:szCs w:val="28"/>
          <w:lang w:val="uk-UA"/>
        </w:rPr>
        <w:t xml:space="preserve">ради Одеської області </w:t>
      </w:r>
    </w:p>
    <w:p w:rsidR="00AB4DD8" w:rsidRPr="00A7528E" w:rsidRDefault="00AB4DD8" w:rsidP="00AB4DD8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4DD8">
        <w:rPr>
          <w:rFonts w:ascii="Times New Roman" w:hAnsi="Times New Roman"/>
          <w:b/>
          <w:sz w:val="28"/>
          <w:szCs w:val="28"/>
          <w:lang w:val="uk-UA"/>
        </w:rPr>
        <w:t>Стаднік</w:t>
      </w:r>
      <w:proofErr w:type="spellEnd"/>
      <w:r w:rsidRPr="00AB4DD8">
        <w:rPr>
          <w:rFonts w:ascii="Times New Roman" w:hAnsi="Times New Roman"/>
          <w:b/>
          <w:sz w:val="28"/>
          <w:szCs w:val="28"/>
          <w:lang w:val="uk-UA"/>
        </w:rPr>
        <w:t xml:space="preserve"> О.А.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528E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="00B66ACE" w:rsidRPr="00A7528E">
        <w:rPr>
          <w:rFonts w:ascii="Times New Roman" w:hAnsi="Times New Roman"/>
          <w:sz w:val="28"/>
          <w:szCs w:val="28"/>
          <w:lang w:val="uk-UA"/>
        </w:rPr>
        <w:t>відділу надання адміністративних послуг селищної ради</w:t>
      </w:r>
      <w:r w:rsidR="00161EA2" w:rsidRPr="00A7528E">
        <w:rPr>
          <w:rFonts w:ascii="Times New Roman" w:hAnsi="Times New Roman"/>
          <w:sz w:val="28"/>
          <w:szCs w:val="28"/>
          <w:lang w:val="uk-UA"/>
        </w:rPr>
        <w:t xml:space="preserve">, яка ознайомила депутатів </w:t>
      </w:r>
      <w:r w:rsidR="009C2F1C" w:rsidRPr="00A7528E">
        <w:rPr>
          <w:rFonts w:ascii="Times New Roman" w:hAnsi="Times New Roman"/>
          <w:sz w:val="28"/>
          <w:szCs w:val="28"/>
          <w:lang w:val="uk-UA"/>
        </w:rPr>
        <w:t xml:space="preserve">з проектом рішення </w:t>
      </w:r>
      <w:r w:rsidR="00B66ACE" w:rsidRPr="00A7528E">
        <w:rPr>
          <w:rFonts w:ascii="Times New Roman" w:hAnsi="Times New Roman"/>
          <w:sz w:val="28"/>
          <w:szCs w:val="28"/>
          <w:lang w:val="uk-UA"/>
        </w:rPr>
        <w:t>та зауважи</w:t>
      </w:r>
      <w:r w:rsidR="009C2F1C" w:rsidRPr="00A7528E">
        <w:rPr>
          <w:rFonts w:ascii="Times New Roman" w:hAnsi="Times New Roman"/>
          <w:sz w:val="28"/>
          <w:szCs w:val="28"/>
          <w:lang w:val="uk-UA"/>
        </w:rPr>
        <w:t xml:space="preserve">ла, що новий </w:t>
      </w:r>
      <w:r w:rsidR="00B66ACE" w:rsidRPr="00A7528E">
        <w:rPr>
          <w:rFonts w:ascii="Times New Roman" w:hAnsi="Times New Roman"/>
          <w:sz w:val="28"/>
          <w:szCs w:val="28"/>
          <w:lang w:val="uk-UA"/>
        </w:rPr>
        <w:t>Перелік послуг, який підлягає затвердженню є більш розширеним в порівнянні з попередньою редакцією,  що</w:t>
      </w:r>
      <w:r w:rsidR="009C2F1C" w:rsidRPr="00A752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6ACE" w:rsidRPr="00A7528E">
        <w:rPr>
          <w:rFonts w:ascii="Times New Roman" w:hAnsi="Times New Roman"/>
          <w:sz w:val="28"/>
          <w:szCs w:val="28"/>
          <w:lang w:val="uk-UA"/>
        </w:rPr>
        <w:t xml:space="preserve"> пов’язано із постійними змінами в чинному законодавстві України.</w:t>
      </w:r>
      <w:r w:rsidR="009C2F1C" w:rsidRPr="00A752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0253C" w:rsidRPr="00AB4DD8" w:rsidRDefault="00E0253C" w:rsidP="00AB4DD8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B388D" w:rsidRDefault="008B388D" w:rsidP="008B388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9D06AE">
        <w:rPr>
          <w:rFonts w:ascii="Times New Roman" w:hAnsi="Times New Roman"/>
          <w:b/>
          <w:sz w:val="28"/>
          <w:szCs w:val="28"/>
        </w:rPr>
        <w:t>ВИСТУПИЛИ:</w:t>
      </w:r>
    </w:p>
    <w:p w:rsidR="00161EA2" w:rsidRPr="00161EA2" w:rsidRDefault="00161EA2" w:rsidP="008B388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B388D" w:rsidRDefault="007F0657" w:rsidP="008B388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Питань до доповідача  та д</w:t>
      </w:r>
      <w:r w:rsidR="008B388D">
        <w:rPr>
          <w:rFonts w:ascii="Times New Roman" w:eastAsia="Times New Roman" w:hAnsi="Times New Roman"/>
          <w:sz w:val="28"/>
          <w:szCs w:val="28"/>
          <w:lang w:val="uk-UA" w:eastAsia="ru-RU"/>
        </w:rPr>
        <w:t>оповнень до проекту рішень не надходило.</w:t>
      </w:r>
    </w:p>
    <w:p w:rsidR="008B388D" w:rsidRDefault="008B388D" w:rsidP="008B388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Надійшла пропозиція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ставити дане питання на голосування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B388D" w:rsidRDefault="008B388D" w:rsidP="008B388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B388D" w:rsidRPr="004133CA" w:rsidRDefault="008B388D" w:rsidP="008B388D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8B388D" w:rsidRPr="004133CA" w:rsidRDefault="008B388D" w:rsidP="008B388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B388D" w:rsidRPr="004133CA" w:rsidRDefault="008B388D" w:rsidP="008B388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8B388D" w:rsidRPr="004133CA" w:rsidRDefault="008B388D" w:rsidP="008B388D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161EA2">
        <w:rPr>
          <w:rFonts w:ascii="Times New Roman" w:hAnsi="Times New Roman"/>
          <w:sz w:val="28"/>
          <w:szCs w:val="28"/>
          <w:lang w:val="uk-UA"/>
        </w:rPr>
        <w:t>6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161EA2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8B388D" w:rsidRPr="004133CA" w:rsidRDefault="008B388D" w:rsidP="008B388D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B388D" w:rsidRPr="004133CA" w:rsidRDefault="008B388D" w:rsidP="008B388D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AB4DD8" w:rsidRDefault="00AB4DD8" w:rsidP="008B388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B388D" w:rsidRPr="004133CA" w:rsidRDefault="008B388D" w:rsidP="008B388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8B388D" w:rsidRPr="004133CA" w:rsidRDefault="008B388D" w:rsidP="008B388D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F32DEC">
        <w:rPr>
          <w:rFonts w:ascii="Times New Roman" w:hAnsi="Times New Roman"/>
          <w:sz w:val="28"/>
          <w:szCs w:val="28"/>
          <w:lang w:val="uk-UA"/>
        </w:rPr>
        <w:t>6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F32DEC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AB4DD8" w:rsidRDefault="00AB4DD8" w:rsidP="008B388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B388D" w:rsidRPr="004133CA" w:rsidRDefault="008B388D" w:rsidP="008B388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8B388D" w:rsidRPr="004133CA" w:rsidRDefault="008B388D" w:rsidP="008B388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B388D" w:rsidRPr="004133CA" w:rsidRDefault="008B388D" w:rsidP="008B388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AB4DD8" w:rsidRDefault="00AB4DD8" w:rsidP="00D9391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B4DD8" w:rsidRDefault="008B388D" w:rsidP="00AB4DD8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2BC5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92BC5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 w:rsidRPr="00161EC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B4DD8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AB4DD8" w:rsidRPr="001A7CF7">
        <w:rPr>
          <w:rFonts w:ascii="Times New Roman" w:hAnsi="Times New Roman"/>
          <w:sz w:val="28"/>
          <w:szCs w:val="28"/>
          <w:lang w:val="uk-UA"/>
        </w:rPr>
        <w:t xml:space="preserve">Про затвердження Переліку адміністративних послуг,  які надаються </w:t>
      </w:r>
      <w:r w:rsidR="00AB4DD8" w:rsidRPr="00AB4DD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B4DD8" w:rsidRPr="001A7CF7">
        <w:rPr>
          <w:rFonts w:ascii="Times New Roman" w:hAnsi="Times New Roman"/>
          <w:sz w:val="28"/>
          <w:szCs w:val="28"/>
          <w:lang w:val="uk-UA"/>
        </w:rPr>
        <w:t xml:space="preserve">через Центр надання  адміністративних послуг Савранської  </w:t>
      </w:r>
    </w:p>
    <w:p w:rsidR="008B388D" w:rsidRDefault="00AB4DD8" w:rsidP="00D9391F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B4DD8">
        <w:rPr>
          <w:rFonts w:ascii="Times New Roman" w:hAnsi="Times New Roman"/>
          <w:sz w:val="28"/>
          <w:szCs w:val="28"/>
          <w:lang w:val="uk-UA"/>
        </w:rPr>
        <w:t xml:space="preserve">селищної  ради Одеської області 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240F2E"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</w:t>
      </w:r>
    </w:p>
    <w:p w:rsidR="00AB4DD8" w:rsidRPr="00D9391F" w:rsidRDefault="00AB4DD8" w:rsidP="00D9391F">
      <w:pPr>
        <w:pStyle w:val="a3"/>
        <w:rPr>
          <w:sz w:val="28"/>
          <w:szCs w:val="28"/>
          <w:lang w:val="uk-UA"/>
        </w:rPr>
      </w:pPr>
    </w:p>
    <w:p w:rsidR="008B388D" w:rsidRDefault="008B388D" w:rsidP="008B388D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B92BC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№ 2</w:t>
      </w:r>
      <w:r w:rsidR="00AB4DD8">
        <w:rPr>
          <w:rFonts w:ascii="Times New Roman" w:hAnsi="Times New Roman"/>
          <w:sz w:val="28"/>
          <w:szCs w:val="28"/>
          <w:lang w:val="uk-UA"/>
        </w:rPr>
        <w:t>313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 w:rsidR="00AB4DD8">
        <w:rPr>
          <w:rFonts w:ascii="Times New Roman" w:hAnsi="Times New Roman"/>
          <w:sz w:val="28"/>
          <w:szCs w:val="28"/>
          <w:lang w:val="uk-UA"/>
        </w:rPr>
        <w:t>27 лип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 2023 року</w:t>
      </w:r>
      <w:r w:rsidRPr="002470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AB4DD8" w:rsidRPr="00AB4DD8">
        <w:rPr>
          <w:rFonts w:ascii="Times New Roman" w:hAnsi="Times New Roman"/>
          <w:sz w:val="28"/>
          <w:szCs w:val="28"/>
          <w:lang w:val="uk-UA"/>
        </w:rPr>
        <w:t xml:space="preserve">Про затвердження Переліку адміністративних послуг,  які надаються   через Центр надання  адміністративних послуг Савранської  селищної  ради Одеської області </w:t>
      </w:r>
      <w:r w:rsidR="00D9391F">
        <w:rPr>
          <w:rFonts w:ascii="Times New Roman" w:hAnsi="Times New Roman"/>
          <w:sz w:val="28"/>
          <w:szCs w:val="28"/>
          <w:lang w:val="uk-UA"/>
        </w:rPr>
        <w:t>»</w:t>
      </w:r>
      <w:r w:rsidRPr="005A2B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9B9">
        <w:rPr>
          <w:rFonts w:ascii="Times New Roman" w:hAnsi="Times New Roman"/>
          <w:sz w:val="28"/>
          <w:szCs w:val="28"/>
          <w:lang w:val="uk-UA"/>
        </w:rPr>
        <w:t>(додається)</w:t>
      </w:r>
    </w:p>
    <w:p w:rsidR="008B388D" w:rsidRDefault="008B388D" w:rsidP="008B388D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B388D" w:rsidRDefault="008B388D" w:rsidP="008B388D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026FC" w:rsidRPr="006026FC" w:rsidRDefault="008B388D" w:rsidP="006026F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026FC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  <w:r w:rsidR="006026FC" w:rsidRPr="006026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026FC" w:rsidRPr="006026FC" w:rsidRDefault="006026FC" w:rsidP="006026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B4D2B">
        <w:rPr>
          <w:rFonts w:ascii="Times New Roman" w:hAnsi="Times New Roman"/>
          <w:b/>
          <w:sz w:val="28"/>
          <w:szCs w:val="28"/>
          <w:lang w:val="uk-UA"/>
        </w:rPr>
        <w:t>о питанню №</w:t>
      </w:r>
      <w:r w:rsidR="00161EA2">
        <w:rPr>
          <w:rFonts w:ascii="Times New Roman" w:hAnsi="Times New Roman"/>
          <w:b/>
          <w:sz w:val="28"/>
          <w:szCs w:val="28"/>
          <w:lang w:val="uk-UA"/>
        </w:rPr>
        <w:t>8</w:t>
      </w:r>
      <w:r w:rsidRPr="00A55BF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026FC">
        <w:rPr>
          <w:rFonts w:ascii="Times New Roman" w:hAnsi="Times New Roman"/>
          <w:sz w:val="28"/>
          <w:szCs w:val="28"/>
          <w:lang w:val="uk-UA"/>
        </w:rPr>
        <w:t xml:space="preserve">Про додаткові заходи щодо утримання  комунальних закладів освіти  Савранської селищної ради Одеської області, зміцнення їх   </w:t>
      </w:r>
    </w:p>
    <w:p w:rsidR="006026FC" w:rsidRPr="006026FC" w:rsidRDefault="006026FC" w:rsidP="006026F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026FC">
        <w:rPr>
          <w:rFonts w:ascii="Times New Roman" w:hAnsi="Times New Roman"/>
          <w:sz w:val="28"/>
          <w:szCs w:val="28"/>
          <w:lang w:val="uk-UA"/>
        </w:rPr>
        <w:t>матеріально-технічної бази</w:t>
      </w:r>
    </w:p>
    <w:p w:rsidR="006026FC" w:rsidRPr="00A7528E" w:rsidRDefault="00161EA2" w:rsidP="00B66ACE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Коваль В.О.,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6ACE" w:rsidRPr="00A7528E"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Pr="00A7528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відділу освіти, молоді та спорту, який ознайомив депутатів</w:t>
      </w:r>
      <w:r w:rsidR="006026FC" w:rsidRPr="006026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66A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66ACE" w:rsidRPr="00A7528E">
        <w:rPr>
          <w:rFonts w:ascii="Times New Roman" w:hAnsi="Times New Roman"/>
          <w:sz w:val="28"/>
          <w:szCs w:val="28"/>
          <w:lang w:val="uk-UA"/>
        </w:rPr>
        <w:t>з</w:t>
      </w:r>
      <w:r w:rsidR="00B66ACE" w:rsidRPr="00A752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66ACE" w:rsidRPr="00A7528E">
        <w:rPr>
          <w:rFonts w:ascii="Times New Roman" w:hAnsi="Times New Roman"/>
          <w:sz w:val="28"/>
          <w:szCs w:val="28"/>
          <w:lang w:val="uk-UA"/>
        </w:rPr>
        <w:t>про</w:t>
      </w:r>
      <w:r w:rsidR="0023196A" w:rsidRPr="0023196A">
        <w:rPr>
          <w:rFonts w:ascii="Times New Roman" w:hAnsi="Times New Roman"/>
          <w:sz w:val="28"/>
          <w:szCs w:val="28"/>
          <w:lang w:val="uk-UA"/>
        </w:rPr>
        <w:t>е</w:t>
      </w:r>
      <w:r w:rsidR="00B66ACE" w:rsidRPr="00A7528E">
        <w:rPr>
          <w:rFonts w:ascii="Times New Roman" w:hAnsi="Times New Roman"/>
          <w:sz w:val="28"/>
          <w:szCs w:val="28"/>
          <w:lang w:val="uk-UA"/>
        </w:rPr>
        <w:t>ктом рішення та запропонованими заходами</w:t>
      </w:r>
      <w:r w:rsidR="006026FC" w:rsidRPr="00A752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6ACE" w:rsidRPr="00A7528E">
        <w:rPr>
          <w:rFonts w:ascii="Times New Roman" w:hAnsi="Times New Roman"/>
          <w:sz w:val="28"/>
          <w:szCs w:val="28"/>
          <w:lang w:val="uk-UA"/>
        </w:rPr>
        <w:t>направленими</w:t>
      </w:r>
      <w:r w:rsidR="00B66ACE" w:rsidRPr="00A752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752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6ACE" w:rsidRPr="00A7528E">
        <w:rPr>
          <w:rFonts w:ascii="Times New Roman" w:hAnsi="Times New Roman"/>
          <w:sz w:val="28"/>
          <w:szCs w:val="28"/>
          <w:lang w:val="uk-UA"/>
        </w:rPr>
        <w:t>на</w:t>
      </w:r>
      <w:r w:rsidRPr="00A7528E">
        <w:rPr>
          <w:rFonts w:ascii="Times New Roman" w:hAnsi="Times New Roman"/>
          <w:sz w:val="28"/>
          <w:szCs w:val="28"/>
          <w:lang w:val="uk-UA"/>
        </w:rPr>
        <w:t xml:space="preserve"> утримання  комунальних закладів освіти  Савранської селищної ради Одеської області, зміцнення їх   матеріально-технічної бази.</w:t>
      </w:r>
    </w:p>
    <w:p w:rsidR="00161EA2" w:rsidRDefault="00161EA2" w:rsidP="008B388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B388D" w:rsidRPr="009D06AE" w:rsidRDefault="008B388D" w:rsidP="008B388D">
      <w:pPr>
        <w:pStyle w:val="a3"/>
        <w:rPr>
          <w:rFonts w:ascii="Times New Roman" w:hAnsi="Times New Roman"/>
          <w:b/>
          <w:sz w:val="28"/>
          <w:szCs w:val="28"/>
        </w:rPr>
      </w:pPr>
      <w:r w:rsidRPr="009D06AE">
        <w:rPr>
          <w:rFonts w:ascii="Times New Roman" w:hAnsi="Times New Roman"/>
          <w:b/>
          <w:sz w:val="28"/>
          <w:szCs w:val="28"/>
        </w:rPr>
        <w:t>ВИСТУПИЛИ:</w:t>
      </w:r>
    </w:p>
    <w:p w:rsidR="00AE245B" w:rsidRDefault="00AE245B" w:rsidP="008B388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E24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Бринза О.Ю.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депутат селищної ради</w:t>
      </w:r>
      <w:r w:rsidR="00D31D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66A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який </w:t>
      </w:r>
      <w:r w:rsidR="00D31D25">
        <w:rPr>
          <w:rFonts w:ascii="Times New Roman" w:eastAsia="Times New Roman" w:hAnsi="Times New Roman"/>
          <w:sz w:val="28"/>
          <w:szCs w:val="28"/>
          <w:lang w:val="uk-UA" w:eastAsia="ru-RU"/>
        </w:rPr>
        <w:t>запропонував чітко визначити який відсоток школ</w:t>
      </w:r>
      <w:r w:rsidR="00B66A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 будуть </w:t>
      </w:r>
      <w:r w:rsidR="00D31D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гарантовано отриму</w:t>
      </w:r>
      <w:r w:rsidR="00B66A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вати </w:t>
      </w:r>
      <w:r w:rsidR="00D31D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земельного аукціону на своє фінансування</w:t>
      </w:r>
      <w:r w:rsidR="00B66ACE">
        <w:rPr>
          <w:rFonts w:ascii="Times New Roman" w:eastAsia="Times New Roman" w:hAnsi="Times New Roman"/>
          <w:sz w:val="28"/>
          <w:szCs w:val="28"/>
          <w:lang w:val="uk-UA" w:eastAsia="ru-RU"/>
        </w:rPr>
        <w:t>, а саме  це має бути 60%  від розміру орендної плати  за земельну ділянку ,визначеній за результатами аукціону.</w:t>
      </w:r>
    </w:p>
    <w:p w:rsidR="00AE245B" w:rsidRDefault="00AE245B" w:rsidP="008B388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245B" w:rsidRDefault="00AE245B" w:rsidP="008B388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E24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Шевченко О.В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AE24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депутат селищної ради</w:t>
      </w:r>
      <w:r w:rsidR="00E91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підтримав пропозицію депутата Бринзі О.Ю. </w:t>
      </w:r>
      <w:r w:rsidR="00B66AC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</w:t>
      </w:r>
      <w:r w:rsidR="00E91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60% від ціни аукціону</w:t>
      </w:r>
    </w:p>
    <w:p w:rsidR="00AE245B" w:rsidRDefault="00AE245B" w:rsidP="008B388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245B" w:rsidRDefault="00AE245B" w:rsidP="008B388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AE24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Населенко</w:t>
      </w:r>
      <w:proofErr w:type="spellEnd"/>
      <w:r w:rsidRPr="00AE24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Є.О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секретар селищної ради</w:t>
      </w:r>
      <w:r w:rsidR="00310A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зазначив що Савранська громада єдина в Одеській області де землі </w:t>
      </w:r>
      <w:r w:rsidR="004D466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сільськогосподарського призначення </w:t>
      </w:r>
      <w:r w:rsidR="00310A1F">
        <w:rPr>
          <w:rFonts w:ascii="Times New Roman" w:eastAsia="Times New Roman" w:hAnsi="Times New Roman"/>
          <w:sz w:val="28"/>
          <w:szCs w:val="28"/>
          <w:lang w:val="uk-UA" w:eastAsia="ru-RU"/>
        </w:rPr>
        <w:t>перебувають в користува</w:t>
      </w:r>
      <w:r w:rsidR="004D466E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310A1F">
        <w:rPr>
          <w:rFonts w:ascii="Times New Roman" w:eastAsia="Times New Roman" w:hAnsi="Times New Roman"/>
          <w:sz w:val="28"/>
          <w:szCs w:val="28"/>
          <w:lang w:val="uk-UA" w:eastAsia="ru-RU"/>
        </w:rPr>
        <w:t>ні шкіл</w:t>
      </w:r>
      <w:r w:rsidR="004D466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E245B" w:rsidRDefault="00AE245B" w:rsidP="008B388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245B" w:rsidRDefault="00AE245B" w:rsidP="008B388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AE24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Лебеденко</w:t>
      </w:r>
      <w:proofErr w:type="spellEnd"/>
      <w:r w:rsidRPr="00AE24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О.П.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помічник депутата</w:t>
      </w:r>
      <w:r w:rsidR="00E91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запропонував визначитися </w:t>
      </w:r>
      <w:r w:rsidR="003467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 до </w:t>
      </w:r>
      <w:r w:rsidR="00E91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випадку оптимізації навчальних закладів, а саме</w:t>
      </w:r>
      <w:r w:rsidR="0034675B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91B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прописати умову, що вразі </w:t>
      </w:r>
      <w:r w:rsidR="00E91B1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оптимізації навчального закладу кошти від оренди </w:t>
      </w:r>
      <w:r w:rsidR="00D246B2">
        <w:rPr>
          <w:rFonts w:ascii="Times New Roman" w:eastAsia="Times New Roman" w:hAnsi="Times New Roman"/>
          <w:sz w:val="28"/>
          <w:szCs w:val="28"/>
          <w:lang w:val="uk-UA" w:eastAsia="ru-RU"/>
        </w:rPr>
        <w:t>землі  будуть надходити до того навчального закладу, в якому навчатимуться діти з даного села.</w:t>
      </w:r>
    </w:p>
    <w:p w:rsidR="00AE245B" w:rsidRDefault="00AE245B" w:rsidP="008B388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245B" w:rsidRPr="005D7D85" w:rsidRDefault="00AE245B" w:rsidP="008B388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5D7D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Іспанюк</w:t>
      </w:r>
      <w:proofErr w:type="spellEnd"/>
      <w:r w:rsidRPr="005D7D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О.А.</w:t>
      </w:r>
      <w:r w:rsidR="002F629B" w:rsidRPr="005D7D8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</w:t>
      </w:r>
      <w:r w:rsidR="005D7D85" w:rsidRPr="005D7D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депутат Подільської районної ради  </w:t>
      </w:r>
      <w:r w:rsidR="002F629B" w:rsidRPr="005D7D85">
        <w:rPr>
          <w:rFonts w:ascii="Times New Roman" w:eastAsia="Times New Roman" w:hAnsi="Times New Roman"/>
          <w:sz w:val="28"/>
          <w:szCs w:val="28"/>
          <w:lang w:val="uk-UA" w:eastAsia="ru-RU"/>
        </w:rPr>
        <w:t>загалом підтримав ініціативу  та запропонував визначитися з напрямками використання даних коштів (на підтримку матеріально-технічної бази шкіл та фінансування додаткових штатних одиниць)</w:t>
      </w:r>
    </w:p>
    <w:p w:rsidR="00AE245B" w:rsidRPr="005D7D85" w:rsidRDefault="00AE245B" w:rsidP="008B388D">
      <w:pPr>
        <w:pStyle w:val="a3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:rsidR="00AE245B" w:rsidRPr="00310A1F" w:rsidRDefault="00AE245B" w:rsidP="008B388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Бондарчук В.Р.</w:t>
      </w:r>
      <w:r w:rsidR="00310A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</w:t>
      </w:r>
      <w:r w:rsidR="00310A1F" w:rsidRPr="00310A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депутат селищної ради, підтримав пропозицію передачі «шкільних земель» </w:t>
      </w:r>
      <w:r w:rsidR="004432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10A1F" w:rsidRPr="00310A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громаді,  </w:t>
      </w:r>
      <w:r w:rsidR="004432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="00310A1F" w:rsidRPr="00310A1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підтримав пропозицію депутата Бринзі О.Ю. </w:t>
      </w:r>
      <w:r w:rsidR="004432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стосовно визначення 60 відсотків від  орендної плати саме на школи </w:t>
      </w:r>
      <w:r w:rsidR="00310A1F" w:rsidRPr="00310A1F">
        <w:rPr>
          <w:rFonts w:ascii="Times New Roman" w:eastAsia="Times New Roman" w:hAnsi="Times New Roman"/>
          <w:sz w:val="28"/>
          <w:szCs w:val="28"/>
          <w:lang w:val="uk-UA" w:eastAsia="ru-RU"/>
        </w:rPr>
        <w:t>та закликав депутатів проголосувати за дане рішення оскільки це мінімізує корупційні ризики</w:t>
      </w:r>
      <w:r w:rsidR="004432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захистить директорів шкіл</w:t>
      </w:r>
      <w:r w:rsidR="00996FA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E245B" w:rsidRDefault="00AE245B" w:rsidP="008B388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B388D" w:rsidRDefault="008B388D" w:rsidP="008B388D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Надійшла пропозиція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ставити дане питання на голосування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B388D" w:rsidRDefault="008B388D" w:rsidP="008B388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B388D" w:rsidRPr="004133CA" w:rsidRDefault="008B388D" w:rsidP="008B388D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8B388D" w:rsidRPr="004133CA" w:rsidRDefault="008B388D" w:rsidP="008B388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B388D" w:rsidRPr="004133CA" w:rsidRDefault="008B388D" w:rsidP="008B388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8B388D" w:rsidRPr="004133CA" w:rsidRDefault="008B388D" w:rsidP="008B388D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AE245B">
        <w:rPr>
          <w:rFonts w:ascii="Times New Roman" w:hAnsi="Times New Roman"/>
          <w:sz w:val="28"/>
          <w:szCs w:val="28"/>
          <w:lang w:val="uk-UA"/>
        </w:rPr>
        <w:t>0</w:t>
      </w:r>
      <w:r w:rsidRPr="004133CA">
        <w:rPr>
          <w:rFonts w:ascii="Times New Roman" w:hAnsi="Times New Roman"/>
          <w:sz w:val="28"/>
          <w:szCs w:val="28"/>
          <w:lang w:val="uk-UA"/>
        </w:rPr>
        <w:t>, «ПРОТИ»-0, «УТРИМАЛИСЯ»-</w:t>
      </w:r>
      <w:r w:rsidR="00AE245B">
        <w:rPr>
          <w:rFonts w:ascii="Times New Roman" w:hAnsi="Times New Roman"/>
          <w:sz w:val="28"/>
          <w:szCs w:val="28"/>
          <w:lang w:val="uk-UA"/>
        </w:rPr>
        <w:t>6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AE245B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8B388D" w:rsidRPr="004133CA" w:rsidRDefault="008B388D" w:rsidP="008B388D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B388D" w:rsidRPr="004133CA" w:rsidRDefault="008B388D" w:rsidP="008B388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AE245B">
        <w:rPr>
          <w:rFonts w:ascii="Times New Roman" w:hAnsi="Times New Roman"/>
          <w:sz w:val="28"/>
          <w:szCs w:val="28"/>
          <w:lang w:val="uk-UA"/>
        </w:rPr>
        <w:t xml:space="preserve"> не </w:t>
      </w:r>
      <w:r w:rsidRPr="004133CA">
        <w:rPr>
          <w:rFonts w:ascii="Times New Roman" w:hAnsi="Times New Roman"/>
          <w:sz w:val="28"/>
          <w:szCs w:val="28"/>
          <w:lang w:val="uk-UA"/>
        </w:rPr>
        <w:t>прийнято.</w:t>
      </w:r>
    </w:p>
    <w:p w:rsidR="007F0657" w:rsidRDefault="007F0657" w:rsidP="008B388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8B388D" w:rsidRDefault="008B388D" w:rsidP="0024706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32BA2" w:rsidRDefault="00D32BA2" w:rsidP="00D32BA2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6088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:rsidR="006026FC" w:rsidRPr="00AB4DD8" w:rsidRDefault="00D32BA2" w:rsidP="006026F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B4D2B">
        <w:rPr>
          <w:rFonts w:ascii="Times New Roman" w:hAnsi="Times New Roman"/>
          <w:b/>
          <w:sz w:val="28"/>
          <w:szCs w:val="28"/>
          <w:lang w:val="uk-UA"/>
        </w:rPr>
        <w:t>о питанню №</w:t>
      </w:r>
      <w:r w:rsidR="00AE245B">
        <w:rPr>
          <w:rFonts w:ascii="Times New Roman" w:hAnsi="Times New Roman"/>
          <w:b/>
          <w:sz w:val="28"/>
          <w:szCs w:val="28"/>
          <w:lang w:val="uk-UA"/>
        </w:rPr>
        <w:t>9</w:t>
      </w:r>
      <w:r w:rsidRPr="00D32B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026FC" w:rsidRPr="00EF0652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6026FC" w:rsidRPr="00EF0652">
        <w:rPr>
          <w:rFonts w:ascii="Times New Roman" w:hAnsi="Times New Roman"/>
          <w:bCs/>
          <w:sz w:val="28"/>
          <w:szCs w:val="28"/>
          <w:lang w:val="uk-UA"/>
        </w:rPr>
        <w:t>«П</w:t>
      </w:r>
      <w:r w:rsidR="006026FC">
        <w:rPr>
          <w:rFonts w:ascii="Times New Roman" w:hAnsi="Times New Roman"/>
          <w:sz w:val="28"/>
          <w:szCs w:val="28"/>
          <w:lang w:val="uk-UA"/>
        </w:rPr>
        <w:t>рограми цивільного</w:t>
      </w:r>
    </w:p>
    <w:p w:rsidR="006026FC" w:rsidRDefault="006026FC" w:rsidP="006026FC">
      <w:pPr>
        <w:pStyle w:val="a3"/>
        <w:rPr>
          <w:sz w:val="28"/>
          <w:szCs w:val="28"/>
          <w:lang w:val="uk-UA"/>
        </w:rPr>
      </w:pPr>
      <w:r w:rsidRPr="00EF0652">
        <w:rPr>
          <w:rFonts w:ascii="Times New Roman" w:hAnsi="Times New Roman"/>
          <w:sz w:val="28"/>
          <w:szCs w:val="28"/>
          <w:lang w:val="uk-UA"/>
        </w:rPr>
        <w:t>захисту,техногенної та  пожежної безп</w:t>
      </w:r>
      <w:r>
        <w:rPr>
          <w:rFonts w:ascii="Times New Roman" w:hAnsi="Times New Roman"/>
          <w:sz w:val="28"/>
          <w:szCs w:val="28"/>
          <w:lang w:val="uk-UA"/>
        </w:rPr>
        <w:t xml:space="preserve">еки  Савранської територіальної </w:t>
      </w:r>
      <w:r w:rsidRPr="00EF0652">
        <w:rPr>
          <w:rFonts w:ascii="Times New Roman" w:hAnsi="Times New Roman"/>
          <w:sz w:val="28"/>
          <w:szCs w:val="28"/>
          <w:lang w:val="uk-UA"/>
        </w:rPr>
        <w:t xml:space="preserve">громади Одеської області 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0652">
        <w:rPr>
          <w:rFonts w:ascii="Times New Roman" w:hAnsi="Times New Roman"/>
          <w:sz w:val="28"/>
          <w:szCs w:val="28"/>
          <w:lang w:val="uk-UA"/>
        </w:rPr>
        <w:t>2022 – 2026 роки</w:t>
      </w:r>
    </w:p>
    <w:p w:rsidR="006026FC" w:rsidRPr="00A7528E" w:rsidRDefault="006026FC" w:rsidP="006026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6FC">
        <w:rPr>
          <w:rFonts w:ascii="Times New Roman" w:hAnsi="Times New Roman" w:cs="Times New Roman"/>
          <w:b/>
          <w:sz w:val="28"/>
          <w:szCs w:val="28"/>
          <w:lang w:val="uk-UA"/>
        </w:rPr>
        <w:t>Орлова О.А</w:t>
      </w:r>
      <w:r w:rsidR="00AE24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AE245B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селищної ради, який ознайомив депутатів  </w:t>
      </w:r>
      <w:r w:rsidR="00C509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95E" w:rsidRPr="00A7528E">
        <w:rPr>
          <w:rFonts w:ascii="Times New Roman" w:hAnsi="Times New Roman" w:cs="Times New Roman"/>
          <w:sz w:val="28"/>
          <w:szCs w:val="28"/>
          <w:lang w:val="uk-UA"/>
        </w:rPr>
        <w:t xml:space="preserve">з інформацією  про </w:t>
      </w:r>
      <w:r w:rsidR="00AE245B" w:rsidRPr="00A7528E">
        <w:rPr>
          <w:rFonts w:ascii="Times New Roman" w:hAnsi="Times New Roman" w:cs="Times New Roman"/>
          <w:sz w:val="28"/>
          <w:szCs w:val="28"/>
          <w:lang w:val="uk-UA"/>
        </w:rPr>
        <w:t>внесення зміни до Програми</w:t>
      </w:r>
      <w:r w:rsidR="00A7528E" w:rsidRPr="00A7528E">
        <w:rPr>
          <w:rFonts w:ascii="Times New Roman" w:hAnsi="Times New Roman" w:cs="Times New Roman"/>
          <w:sz w:val="28"/>
          <w:szCs w:val="28"/>
          <w:lang w:val="uk-UA"/>
        </w:rPr>
        <w:t xml:space="preserve"> та підготовлени</w:t>
      </w:r>
      <w:r w:rsidR="00C5095E" w:rsidRPr="00A7528E">
        <w:rPr>
          <w:rFonts w:ascii="Times New Roman" w:hAnsi="Times New Roman" w:cs="Times New Roman"/>
          <w:sz w:val="28"/>
          <w:szCs w:val="28"/>
          <w:lang w:val="uk-UA"/>
        </w:rPr>
        <w:t>м проектом рішення</w:t>
      </w:r>
      <w:r w:rsidR="00AE245B" w:rsidRPr="00A7528E">
        <w:rPr>
          <w:rFonts w:ascii="Times New Roman" w:hAnsi="Times New Roman" w:cs="Times New Roman"/>
          <w:sz w:val="28"/>
          <w:szCs w:val="28"/>
          <w:lang w:val="uk-UA"/>
        </w:rPr>
        <w:t xml:space="preserve"> (інформація</w:t>
      </w:r>
      <w:r w:rsidR="00C5095E" w:rsidRPr="00A7528E">
        <w:rPr>
          <w:rFonts w:ascii="Times New Roman" w:hAnsi="Times New Roman" w:cs="Times New Roman"/>
          <w:sz w:val="28"/>
          <w:szCs w:val="28"/>
          <w:lang w:val="uk-UA"/>
        </w:rPr>
        <w:t xml:space="preserve"> додається)</w:t>
      </w:r>
      <w:r w:rsidR="00AE245B" w:rsidRPr="00A752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2BA2" w:rsidRPr="009D06AE" w:rsidRDefault="00D32BA2" w:rsidP="00D32BA2">
      <w:pPr>
        <w:pStyle w:val="a3"/>
        <w:rPr>
          <w:rFonts w:ascii="Times New Roman" w:hAnsi="Times New Roman"/>
          <w:b/>
          <w:sz w:val="28"/>
          <w:szCs w:val="28"/>
        </w:rPr>
      </w:pPr>
      <w:r w:rsidRPr="009D06AE">
        <w:rPr>
          <w:rFonts w:ascii="Times New Roman" w:hAnsi="Times New Roman"/>
          <w:b/>
          <w:sz w:val="28"/>
          <w:szCs w:val="28"/>
        </w:rPr>
        <w:t>ВИСТУПИЛИ:</w:t>
      </w:r>
    </w:p>
    <w:p w:rsidR="00AE245B" w:rsidRDefault="00AE245B" w:rsidP="00D32BA2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32BA2" w:rsidRDefault="00AE245B" w:rsidP="00D32BA2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7F0657" w:rsidRPr="00267F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итань до доповідача </w:t>
      </w:r>
      <w:r w:rsidR="007F06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д</w:t>
      </w:r>
      <w:r w:rsidR="00D32BA2">
        <w:rPr>
          <w:rFonts w:ascii="Times New Roman" w:eastAsia="Times New Roman" w:hAnsi="Times New Roman"/>
          <w:sz w:val="28"/>
          <w:szCs w:val="28"/>
          <w:lang w:val="uk-UA" w:eastAsia="ru-RU"/>
        </w:rPr>
        <w:t>оповнень до проекту рішень не надходило.</w:t>
      </w:r>
    </w:p>
    <w:p w:rsidR="00D32BA2" w:rsidRDefault="00D32BA2" w:rsidP="00D32BA2">
      <w:pPr>
        <w:pStyle w:val="a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Надійшла пропозиція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ставити дане питання на голосування</w:t>
      </w:r>
      <w:r w:rsidRPr="002660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32BA2" w:rsidRDefault="00D32BA2" w:rsidP="00D32BA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32BA2" w:rsidRPr="004133CA" w:rsidRDefault="00D32BA2" w:rsidP="00D32BA2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«За основу» зазначений проект рішення.   </w:t>
      </w:r>
    </w:p>
    <w:p w:rsidR="00D32BA2" w:rsidRPr="004133CA" w:rsidRDefault="00D32BA2" w:rsidP="00D32BA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32BA2" w:rsidRPr="004133CA" w:rsidRDefault="00D32BA2" w:rsidP="00D32B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Результати голосування «За основу» :</w:t>
      </w:r>
    </w:p>
    <w:p w:rsidR="00D32BA2" w:rsidRPr="004133CA" w:rsidRDefault="00D32BA2" w:rsidP="00D32BA2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AE245B">
        <w:rPr>
          <w:rFonts w:ascii="Times New Roman" w:hAnsi="Times New Roman"/>
          <w:sz w:val="28"/>
          <w:szCs w:val="28"/>
          <w:lang w:val="uk-UA"/>
        </w:rPr>
        <w:t>6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AE245B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D32BA2" w:rsidRPr="004133CA" w:rsidRDefault="00D32BA2" w:rsidP="00D32BA2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32BA2" w:rsidRPr="004133CA" w:rsidRDefault="00D32BA2" w:rsidP="00D32BA2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Головуючий </w:t>
      </w:r>
      <w:r w:rsidRPr="004133CA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«В цілому» зазначений проект рішення.   </w:t>
      </w:r>
    </w:p>
    <w:p w:rsidR="006026FC" w:rsidRDefault="006026FC" w:rsidP="00D32BA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32BA2" w:rsidRPr="004133CA" w:rsidRDefault="00D32BA2" w:rsidP="00D32B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«В цілому»: </w:t>
      </w:r>
    </w:p>
    <w:p w:rsidR="00D32BA2" w:rsidRPr="004133CA" w:rsidRDefault="00D32BA2" w:rsidP="00D32BA2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«ЗА»-</w:t>
      </w:r>
      <w:r w:rsidR="00AE245B">
        <w:rPr>
          <w:rFonts w:ascii="Times New Roman" w:hAnsi="Times New Roman"/>
          <w:sz w:val="28"/>
          <w:szCs w:val="28"/>
          <w:lang w:val="uk-UA"/>
        </w:rPr>
        <w:t>16</w:t>
      </w:r>
      <w:r w:rsidRPr="004133CA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AE245B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6026FC" w:rsidRDefault="006026FC" w:rsidP="00D32BA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32BA2" w:rsidRPr="004133CA" w:rsidRDefault="00D32BA2" w:rsidP="00D32BA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133CA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:rsidR="007F0657" w:rsidRDefault="007F0657" w:rsidP="00D32BA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D32BA2" w:rsidRPr="004133CA" w:rsidRDefault="00D32BA2" w:rsidP="00D32BA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4133CA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6026FC" w:rsidRPr="00AB4DD8" w:rsidRDefault="00D32BA2" w:rsidP="006026F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B92BC5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Pr="00B92BC5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 w:rsidRPr="00161EC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="006026FC" w:rsidRPr="00EF0652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6026FC" w:rsidRPr="00EF0652">
        <w:rPr>
          <w:rFonts w:ascii="Times New Roman" w:hAnsi="Times New Roman"/>
          <w:bCs/>
          <w:sz w:val="28"/>
          <w:szCs w:val="28"/>
          <w:lang w:val="uk-UA"/>
        </w:rPr>
        <w:t>«П</w:t>
      </w:r>
      <w:r w:rsidR="006026FC">
        <w:rPr>
          <w:rFonts w:ascii="Times New Roman" w:hAnsi="Times New Roman"/>
          <w:sz w:val="28"/>
          <w:szCs w:val="28"/>
          <w:lang w:val="uk-UA"/>
        </w:rPr>
        <w:t>рограми цивільного</w:t>
      </w:r>
    </w:p>
    <w:p w:rsidR="00D32BA2" w:rsidRDefault="006026FC" w:rsidP="006026FC">
      <w:pPr>
        <w:pStyle w:val="a3"/>
        <w:ind w:hanging="28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F0652">
        <w:rPr>
          <w:rFonts w:ascii="Times New Roman" w:hAnsi="Times New Roman"/>
          <w:sz w:val="28"/>
          <w:szCs w:val="28"/>
          <w:lang w:val="uk-UA"/>
        </w:rPr>
        <w:t>захисту,техногенної та  пожежної безп</w:t>
      </w:r>
      <w:r>
        <w:rPr>
          <w:rFonts w:ascii="Times New Roman" w:hAnsi="Times New Roman"/>
          <w:sz w:val="28"/>
          <w:szCs w:val="28"/>
          <w:lang w:val="uk-UA"/>
        </w:rPr>
        <w:t xml:space="preserve">еки  Савранської територіальної </w:t>
      </w:r>
      <w:r w:rsidRPr="00EF0652">
        <w:rPr>
          <w:rFonts w:ascii="Times New Roman" w:hAnsi="Times New Roman"/>
          <w:sz w:val="28"/>
          <w:szCs w:val="28"/>
          <w:lang w:val="uk-UA"/>
        </w:rPr>
        <w:t xml:space="preserve">громади Одеської області 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0652">
        <w:rPr>
          <w:rFonts w:ascii="Times New Roman" w:hAnsi="Times New Roman"/>
          <w:sz w:val="28"/>
          <w:szCs w:val="28"/>
          <w:lang w:val="uk-UA"/>
        </w:rPr>
        <w:t>2022 – 2026 роки»</w:t>
      </w:r>
      <w:r w:rsidR="00985B7C" w:rsidRPr="00985B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85B7C" w:rsidRPr="00DE212E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</w:t>
      </w:r>
    </w:p>
    <w:p w:rsidR="006026FC" w:rsidRPr="00DE212E" w:rsidRDefault="006026FC" w:rsidP="006026FC">
      <w:pPr>
        <w:pStyle w:val="a3"/>
        <w:ind w:hanging="284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D32BA2" w:rsidRPr="00DE212E" w:rsidRDefault="00D32BA2" w:rsidP="006026FC">
      <w:pPr>
        <w:pStyle w:val="a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476D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92BC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266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212E">
        <w:rPr>
          <w:rFonts w:ascii="Times New Roman" w:hAnsi="Times New Roman"/>
          <w:sz w:val="28"/>
          <w:szCs w:val="28"/>
          <w:lang w:val="uk-UA"/>
        </w:rPr>
        <w:t>Савранської селищної ради № 2</w:t>
      </w:r>
      <w:r w:rsidR="006026FC">
        <w:rPr>
          <w:rFonts w:ascii="Times New Roman" w:hAnsi="Times New Roman"/>
          <w:sz w:val="28"/>
          <w:szCs w:val="28"/>
          <w:lang w:val="uk-UA"/>
        </w:rPr>
        <w:t>31</w:t>
      </w:r>
      <w:r w:rsidR="00AE245B">
        <w:rPr>
          <w:rFonts w:ascii="Times New Roman" w:hAnsi="Times New Roman"/>
          <w:sz w:val="28"/>
          <w:szCs w:val="28"/>
          <w:lang w:val="uk-UA"/>
        </w:rPr>
        <w:t>2</w:t>
      </w:r>
      <w:r w:rsidRPr="00DE212E">
        <w:rPr>
          <w:rFonts w:ascii="Times New Roman" w:hAnsi="Times New Roman"/>
          <w:sz w:val="28"/>
          <w:szCs w:val="28"/>
          <w:lang w:val="uk-UA"/>
        </w:rPr>
        <w:t xml:space="preserve">-VIII  від </w:t>
      </w:r>
      <w:r w:rsidR="006026FC">
        <w:rPr>
          <w:rFonts w:ascii="Times New Roman" w:hAnsi="Times New Roman"/>
          <w:sz w:val="28"/>
          <w:szCs w:val="28"/>
          <w:lang w:val="uk-UA"/>
        </w:rPr>
        <w:t>27 липн</w:t>
      </w:r>
      <w:r w:rsidRPr="00DE212E">
        <w:rPr>
          <w:rFonts w:ascii="Times New Roman" w:hAnsi="Times New Roman"/>
          <w:sz w:val="28"/>
          <w:szCs w:val="28"/>
          <w:lang w:val="uk-UA"/>
        </w:rPr>
        <w:t>я  2023 року «</w:t>
      </w:r>
      <w:r w:rsidR="006026FC" w:rsidRPr="00EF0652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6026FC" w:rsidRPr="00EF0652">
        <w:rPr>
          <w:rFonts w:ascii="Times New Roman" w:hAnsi="Times New Roman"/>
          <w:bCs/>
          <w:sz w:val="28"/>
          <w:szCs w:val="28"/>
          <w:lang w:val="uk-UA"/>
        </w:rPr>
        <w:t>«П</w:t>
      </w:r>
      <w:r w:rsidR="006026FC">
        <w:rPr>
          <w:rFonts w:ascii="Times New Roman" w:hAnsi="Times New Roman"/>
          <w:sz w:val="28"/>
          <w:szCs w:val="28"/>
          <w:lang w:val="uk-UA"/>
        </w:rPr>
        <w:t xml:space="preserve">рограми цивільного </w:t>
      </w:r>
      <w:r w:rsidR="006026FC" w:rsidRPr="00EF0652">
        <w:rPr>
          <w:rFonts w:ascii="Times New Roman" w:hAnsi="Times New Roman"/>
          <w:sz w:val="28"/>
          <w:szCs w:val="28"/>
          <w:lang w:val="uk-UA"/>
        </w:rPr>
        <w:t>захисту,техногенної та  пожежної безп</w:t>
      </w:r>
      <w:r w:rsidR="006026FC">
        <w:rPr>
          <w:rFonts w:ascii="Times New Roman" w:hAnsi="Times New Roman"/>
          <w:sz w:val="28"/>
          <w:szCs w:val="28"/>
          <w:lang w:val="uk-UA"/>
        </w:rPr>
        <w:t xml:space="preserve">еки  Савранської територіальної </w:t>
      </w:r>
      <w:r w:rsidR="006026FC" w:rsidRPr="00EF0652">
        <w:rPr>
          <w:rFonts w:ascii="Times New Roman" w:hAnsi="Times New Roman"/>
          <w:sz w:val="28"/>
          <w:szCs w:val="28"/>
          <w:lang w:val="uk-UA"/>
        </w:rPr>
        <w:t xml:space="preserve">громади Одеської області на </w:t>
      </w:r>
      <w:r w:rsidR="00602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6FC" w:rsidRPr="00EF0652">
        <w:rPr>
          <w:rFonts w:ascii="Times New Roman" w:hAnsi="Times New Roman"/>
          <w:sz w:val="28"/>
          <w:szCs w:val="28"/>
          <w:lang w:val="uk-UA"/>
        </w:rPr>
        <w:t>2022 – 2026 роки»</w:t>
      </w:r>
      <w:r w:rsidRPr="00DE212E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D32BA2" w:rsidRPr="00DE212E" w:rsidRDefault="00D32BA2" w:rsidP="00D32BA2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B388D" w:rsidRPr="00DE212E" w:rsidRDefault="008B388D" w:rsidP="0024706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12E3" w:rsidRDefault="001612E3" w:rsidP="001612E3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   </w:t>
      </w:r>
      <w:r w:rsidR="006F1987" w:rsidRPr="00F76CAB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СЛУХАЛИ:</w:t>
      </w:r>
    </w:p>
    <w:p w:rsidR="00C5095E" w:rsidRDefault="006F1987" w:rsidP="008D0533">
      <w:pPr>
        <w:ind w:firstLine="426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02B8"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8D0533">
        <w:rPr>
          <w:rFonts w:ascii="Times New Roman" w:hAnsi="Times New Roman"/>
          <w:b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D0533" w:rsidRPr="008D05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який поінформував про перехід до розгляду земельних питань</w:t>
      </w:r>
      <w:r w:rsidR="00C5095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8D0533" w:rsidRDefault="00C5095E" w:rsidP="008D0533">
      <w:pPr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Головуючий повідомив присутніх про те, що в зв’язку з низькою явкою   депутатів відсутній кворум для прийняття рішень  по питанням п</w:t>
      </w:r>
      <w:r w:rsidR="00672256" w:rsidRPr="00A80684">
        <w:rPr>
          <w:rFonts w:ascii="Times New Roman" w:hAnsi="Times New Roman"/>
          <w:sz w:val="28"/>
          <w:szCs w:val="28"/>
          <w:lang w:val="uk-UA"/>
        </w:rPr>
        <w:t>ро затвердження технічної документації із землеустрою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та передачі земельних ділянок у власність, а саме питанням </w:t>
      </w:r>
      <w:r w:rsidR="00C10FE0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0FE0" w:rsidRPr="00914458">
        <w:rPr>
          <w:rFonts w:ascii="Times New Roman" w:hAnsi="Times New Roman"/>
          <w:sz w:val="28"/>
          <w:szCs w:val="28"/>
          <w:lang w:val="uk-UA"/>
        </w:rPr>
        <w:t>№</w:t>
      </w:r>
      <w:r w:rsidR="00C10FE0">
        <w:rPr>
          <w:rFonts w:ascii="Times New Roman" w:hAnsi="Times New Roman"/>
          <w:sz w:val="28"/>
          <w:szCs w:val="28"/>
          <w:lang w:val="uk-UA"/>
        </w:rPr>
        <w:t>10 по №</w:t>
      </w:r>
      <w:r w:rsidR="00C10FE0" w:rsidRPr="00F32DEC">
        <w:rPr>
          <w:rFonts w:ascii="Times New Roman" w:hAnsi="Times New Roman"/>
          <w:sz w:val="28"/>
          <w:szCs w:val="28"/>
          <w:lang w:val="uk-UA"/>
        </w:rPr>
        <w:t>18</w:t>
      </w:r>
      <w:r w:rsidR="00A7528E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10FE0">
        <w:rPr>
          <w:rFonts w:ascii="Times New Roman" w:hAnsi="Times New Roman"/>
          <w:sz w:val="28"/>
          <w:szCs w:val="28"/>
          <w:lang w:val="uk-UA"/>
        </w:rPr>
        <w:t>(включно)</w:t>
      </w:r>
      <w:r w:rsidR="00C10FE0" w:rsidRPr="00914458">
        <w:rPr>
          <w:rFonts w:ascii="Times New Roman" w:hAnsi="Times New Roman"/>
          <w:sz w:val="28"/>
          <w:szCs w:val="28"/>
          <w:lang w:val="uk-UA"/>
        </w:rPr>
        <w:t xml:space="preserve"> Порядку денного</w:t>
      </w:r>
      <w:r>
        <w:rPr>
          <w:rFonts w:ascii="Times New Roman" w:hAnsi="Times New Roman"/>
          <w:sz w:val="28"/>
          <w:szCs w:val="28"/>
          <w:lang w:val="uk-UA"/>
        </w:rPr>
        <w:t>. У зв’язку з цим ним було запропоновано  перенести розгляд питань порядку денного з №10 по №</w:t>
      </w:r>
      <w:r w:rsidRPr="00F32DEC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 xml:space="preserve"> на наступну сесію</w:t>
      </w:r>
    </w:p>
    <w:p w:rsidR="00C5095E" w:rsidRPr="00A7528E" w:rsidRDefault="00C5095E" w:rsidP="00C5095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52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Технічним голосуванням пропозиція щодо </w:t>
      </w:r>
      <w:r w:rsidR="00851640" w:rsidRPr="00A752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перенесення </w:t>
      </w:r>
      <w:r w:rsidR="00A752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розгляду </w:t>
      </w:r>
      <w:r w:rsidR="00851640" w:rsidRPr="00A7528E">
        <w:rPr>
          <w:rFonts w:ascii="Times New Roman" w:eastAsia="Calibri" w:hAnsi="Times New Roman" w:cs="Times New Roman"/>
          <w:sz w:val="28"/>
          <w:szCs w:val="28"/>
          <w:lang w:val="uk-UA"/>
        </w:rPr>
        <w:t>питань порядку денного з №</w:t>
      </w:r>
      <w:r w:rsidR="00851640" w:rsidRPr="006B22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10 по №</w:t>
      </w:r>
      <w:r w:rsidR="006B22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18</w:t>
      </w:r>
      <w:r w:rsidR="00851640" w:rsidRPr="00A95E18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="00851640" w:rsidRPr="00A7528E">
        <w:rPr>
          <w:rFonts w:ascii="Times New Roman" w:eastAsia="Calibri" w:hAnsi="Times New Roman" w:cs="Times New Roman"/>
          <w:sz w:val="28"/>
          <w:szCs w:val="28"/>
          <w:lang w:val="uk-UA"/>
        </w:rPr>
        <w:t>включно</w:t>
      </w:r>
      <w:r w:rsidR="00A752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наступну 35 сесію була </w:t>
      </w:r>
      <w:proofErr w:type="spellStart"/>
      <w:r w:rsidR="00A7528E">
        <w:rPr>
          <w:rFonts w:ascii="Times New Roman" w:eastAsia="Calibri" w:hAnsi="Times New Roman" w:cs="Times New Roman"/>
          <w:sz w:val="28"/>
          <w:szCs w:val="28"/>
          <w:lang w:val="uk-UA"/>
        </w:rPr>
        <w:t>підриман</w:t>
      </w:r>
      <w:r w:rsidR="006B224D">
        <w:rPr>
          <w:rFonts w:ascii="Times New Roman" w:eastAsia="Calibri" w:hAnsi="Times New Roman" w:cs="Times New Roman"/>
          <w:sz w:val="28"/>
          <w:szCs w:val="28"/>
          <w:lang w:val="uk-UA"/>
        </w:rPr>
        <w:t>но</w:t>
      </w:r>
      <w:proofErr w:type="spellEnd"/>
      <w:r w:rsidRPr="00A752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одноголосно.</w:t>
      </w:r>
    </w:p>
    <w:p w:rsidR="00C5095E" w:rsidRPr="00A7528E" w:rsidRDefault="00C5095E" w:rsidP="008D0533">
      <w:pPr>
        <w:ind w:firstLine="426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bookmarkStart w:id="1" w:name="_GoBack"/>
      <w:bookmarkEnd w:id="1"/>
    </w:p>
    <w:p w:rsidR="00D736E0" w:rsidRPr="005B2318" w:rsidRDefault="00D736E0" w:rsidP="00D736E0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F172C" w:rsidRPr="00AF172C" w:rsidRDefault="00AF172C" w:rsidP="00AF172C">
      <w:pPr>
        <w:pStyle w:val="a3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AF172C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СЛУХАЛИ:</w:t>
      </w:r>
    </w:p>
    <w:p w:rsidR="000339E6" w:rsidRPr="000339E6" w:rsidRDefault="00F32DEC" w:rsidP="000339E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 питанню</w:t>
      </w:r>
      <w:r w:rsidR="00AF172C" w:rsidRPr="00E8202B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CA55A7">
        <w:rPr>
          <w:rFonts w:ascii="Times New Roman" w:hAnsi="Times New Roman"/>
          <w:b/>
          <w:sz w:val="28"/>
          <w:szCs w:val="28"/>
          <w:lang w:val="uk-UA"/>
        </w:rPr>
        <w:t>1</w:t>
      </w:r>
      <w:r w:rsidR="007B2FE3">
        <w:rPr>
          <w:rFonts w:ascii="Times New Roman" w:hAnsi="Times New Roman"/>
          <w:b/>
          <w:sz w:val="28"/>
          <w:szCs w:val="28"/>
          <w:lang w:val="uk-UA"/>
        </w:rPr>
        <w:t>9</w:t>
      </w:r>
      <w:r w:rsidR="000339E6" w:rsidRPr="000339E6">
        <w:rPr>
          <w:rFonts w:ascii="Times New Roman" w:hAnsi="Times New Roman"/>
          <w:sz w:val="28"/>
          <w:szCs w:val="28"/>
          <w:lang w:val="uk-UA"/>
        </w:rPr>
        <w:t xml:space="preserve">Про  надання   дозволу  громадянці  </w:t>
      </w:r>
      <w:r w:rsidR="000339E6" w:rsidRPr="000339E6">
        <w:rPr>
          <w:rFonts w:ascii="Times New Roman" w:hAnsi="Times New Roman"/>
          <w:b/>
          <w:sz w:val="28"/>
          <w:szCs w:val="28"/>
          <w:lang w:val="uk-UA"/>
        </w:rPr>
        <w:t>Куці Анжелі Андріївні</w:t>
      </w:r>
      <w:r w:rsidR="000339E6" w:rsidRPr="000339E6">
        <w:rPr>
          <w:rFonts w:ascii="Times New Roman" w:hAnsi="Times New Roman"/>
          <w:sz w:val="28"/>
          <w:szCs w:val="28"/>
          <w:lang w:val="uk-UA"/>
        </w:rPr>
        <w:t xml:space="preserve">  на  розроблення  проекту  землеустрою  щодо  відведення  земельної  ділянки  в  оренду  терміном  на  5 (п’ять)  років  орієнтовною площею – 0,15 га </w:t>
      </w:r>
      <w:r w:rsidR="00E8202B">
        <w:rPr>
          <w:rFonts w:ascii="Times New Roman" w:hAnsi="Times New Roman"/>
          <w:sz w:val="28"/>
          <w:szCs w:val="28"/>
          <w:lang w:val="uk-UA"/>
        </w:rPr>
        <w:t>д</w:t>
      </w:r>
      <w:r w:rsidR="000339E6" w:rsidRPr="000339E6">
        <w:rPr>
          <w:rFonts w:ascii="Times New Roman" w:hAnsi="Times New Roman"/>
          <w:sz w:val="28"/>
          <w:szCs w:val="28"/>
          <w:lang w:val="uk-UA"/>
        </w:rPr>
        <w:t xml:space="preserve">ля  розміщення  та  обслуговування  будівель торгівлі (магазину) за  адресою: вул. Шкільна, 16,  с. </w:t>
      </w:r>
      <w:proofErr w:type="spellStart"/>
      <w:r w:rsidR="000339E6" w:rsidRPr="000339E6">
        <w:rPr>
          <w:rFonts w:ascii="Times New Roman" w:hAnsi="Times New Roman"/>
          <w:sz w:val="28"/>
          <w:szCs w:val="28"/>
          <w:lang w:val="uk-UA"/>
        </w:rPr>
        <w:t>Бакша</w:t>
      </w:r>
      <w:proofErr w:type="spellEnd"/>
      <w:r w:rsidR="000339E6" w:rsidRPr="000339E6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 області.</w:t>
      </w:r>
    </w:p>
    <w:p w:rsidR="00AF172C" w:rsidRDefault="00C10FE0" w:rsidP="00DE533D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Кравець В.В.,</w:t>
      </w:r>
      <w:r w:rsidR="00DE533D" w:rsidRPr="009144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F172C" w:rsidRPr="00AF172C">
        <w:rPr>
          <w:rFonts w:ascii="Times New Roman" w:hAnsi="Times New Roman"/>
          <w:sz w:val="28"/>
          <w:szCs w:val="28"/>
          <w:lang w:val="uk-UA"/>
        </w:rPr>
        <w:t>який ознайомив змістом підготовлен</w:t>
      </w:r>
      <w:r w:rsidR="00E8202B">
        <w:rPr>
          <w:rFonts w:ascii="Times New Roman" w:hAnsi="Times New Roman"/>
          <w:sz w:val="28"/>
          <w:szCs w:val="28"/>
          <w:lang w:val="uk-UA"/>
        </w:rPr>
        <w:t>ого</w:t>
      </w:r>
      <w:r w:rsidR="00AF172C" w:rsidRPr="00AF172C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 w:rsidR="00E8202B">
        <w:rPr>
          <w:rFonts w:ascii="Times New Roman" w:hAnsi="Times New Roman"/>
          <w:sz w:val="28"/>
          <w:szCs w:val="28"/>
          <w:lang w:val="uk-UA"/>
        </w:rPr>
        <w:t>у</w:t>
      </w:r>
      <w:r w:rsidR="00AF172C" w:rsidRPr="00AF172C"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E8202B">
        <w:rPr>
          <w:rFonts w:ascii="Times New Roman" w:hAnsi="Times New Roman"/>
          <w:sz w:val="28"/>
          <w:szCs w:val="28"/>
          <w:lang w:val="uk-UA"/>
        </w:rPr>
        <w:t>ня</w:t>
      </w:r>
      <w:r w:rsidR="00AF172C" w:rsidRPr="00AF172C">
        <w:rPr>
          <w:rFonts w:ascii="Times New Roman" w:hAnsi="Times New Roman"/>
          <w:sz w:val="28"/>
          <w:szCs w:val="28"/>
          <w:lang w:val="uk-UA"/>
        </w:rPr>
        <w:t xml:space="preserve"> та поінформував депутатів селищної ради про те, що постійною комісією</w:t>
      </w:r>
      <w:r w:rsidR="00AF172C" w:rsidRPr="00AF172C">
        <w:rPr>
          <w:rFonts w:ascii="Times New Roman" w:hAnsi="Times New Roman"/>
          <w:bCs/>
          <w:sz w:val="28"/>
          <w:szCs w:val="28"/>
          <w:lang w:val="uk-UA"/>
        </w:rPr>
        <w:t xml:space="preserve"> з питань</w:t>
      </w:r>
      <w:r w:rsidR="00AF172C" w:rsidRPr="00AF172C">
        <w:rPr>
          <w:rFonts w:ascii="Times New Roman" w:hAnsi="Times New Roman"/>
          <w:sz w:val="28"/>
          <w:szCs w:val="28"/>
          <w:lang w:val="uk-UA"/>
        </w:rPr>
        <w:t xml:space="preserve"> містобудування, агропромислового розвитку, земельної реформи, земельних відносин, екології та раціонального природокористування детально було розглянуто підготовлен</w:t>
      </w:r>
      <w:r w:rsidR="00E8202B">
        <w:rPr>
          <w:rFonts w:ascii="Times New Roman" w:hAnsi="Times New Roman"/>
          <w:sz w:val="28"/>
          <w:szCs w:val="28"/>
          <w:lang w:val="uk-UA"/>
        </w:rPr>
        <w:t>ий</w:t>
      </w:r>
      <w:r w:rsidR="00AF172C" w:rsidRPr="00AF172C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 w:rsidR="001F31E8">
        <w:rPr>
          <w:rFonts w:ascii="Times New Roman" w:hAnsi="Times New Roman"/>
          <w:sz w:val="28"/>
          <w:szCs w:val="28"/>
          <w:lang w:val="uk-UA"/>
        </w:rPr>
        <w:t xml:space="preserve"> ріше</w:t>
      </w:r>
      <w:r w:rsidR="00AF172C">
        <w:rPr>
          <w:rFonts w:ascii="Times New Roman" w:hAnsi="Times New Roman"/>
          <w:sz w:val="28"/>
          <w:szCs w:val="28"/>
          <w:lang w:val="uk-UA"/>
        </w:rPr>
        <w:t>н</w:t>
      </w:r>
      <w:r w:rsidR="00E8202B">
        <w:rPr>
          <w:rFonts w:ascii="Times New Roman" w:hAnsi="Times New Roman"/>
          <w:sz w:val="28"/>
          <w:szCs w:val="28"/>
          <w:lang w:val="uk-UA"/>
        </w:rPr>
        <w:t>ня</w:t>
      </w:r>
      <w:r w:rsidR="00AF172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B2318" w:rsidRDefault="005B2318" w:rsidP="00DE533D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33D" w:rsidRDefault="00AF172C" w:rsidP="00DE53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Головуючий </w:t>
      </w:r>
      <w:r w:rsidR="00DE533D" w:rsidRPr="00914458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</w:t>
      </w:r>
      <w:r w:rsidR="00DE533D" w:rsidRPr="00914458">
        <w:rPr>
          <w:rFonts w:ascii="Times New Roman" w:hAnsi="Times New Roman"/>
          <w:sz w:val="28"/>
          <w:szCs w:val="28"/>
          <w:lang w:val="uk-UA"/>
        </w:rPr>
        <w:t>«За основу»  зазначен</w:t>
      </w:r>
      <w:r w:rsidR="00E8202B">
        <w:rPr>
          <w:rFonts w:ascii="Times New Roman" w:hAnsi="Times New Roman"/>
          <w:sz w:val="28"/>
          <w:szCs w:val="28"/>
          <w:lang w:val="uk-UA"/>
        </w:rPr>
        <w:t>ому</w:t>
      </w:r>
      <w:r w:rsidR="00DE533D" w:rsidRPr="00914458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 w:rsidR="00E8202B">
        <w:rPr>
          <w:rFonts w:ascii="Times New Roman" w:hAnsi="Times New Roman"/>
          <w:sz w:val="28"/>
          <w:szCs w:val="28"/>
          <w:lang w:val="uk-UA"/>
        </w:rPr>
        <w:t>і</w:t>
      </w:r>
      <w:r w:rsidR="00DE533D" w:rsidRPr="00914458"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E8202B">
        <w:rPr>
          <w:rFonts w:ascii="Times New Roman" w:hAnsi="Times New Roman"/>
          <w:sz w:val="28"/>
          <w:szCs w:val="28"/>
          <w:lang w:val="uk-UA"/>
        </w:rPr>
        <w:t>ня</w:t>
      </w:r>
      <w:r w:rsidR="00DE53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533D" w:rsidRPr="0091445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8202B">
        <w:rPr>
          <w:rFonts w:ascii="Times New Roman" w:hAnsi="Times New Roman"/>
          <w:sz w:val="28"/>
          <w:szCs w:val="28"/>
          <w:lang w:val="uk-UA"/>
        </w:rPr>
        <w:t>1</w:t>
      </w:r>
      <w:r w:rsidR="00C10FE0">
        <w:rPr>
          <w:rFonts w:ascii="Times New Roman" w:hAnsi="Times New Roman"/>
          <w:sz w:val="28"/>
          <w:szCs w:val="28"/>
          <w:lang w:val="uk-UA"/>
        </w:rPr>
        <w:t>9</w:t>
      </w:r>
      <w:r w:rsidR="00DE533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E533D" w:rsidRPr="00914458">
        <w:rPr>
          <w:rFonts w:ascii="Times New Roman" w:hAnsi="Times New Roman"/>
          <w:sz w:val="28"/>
          <w:szCs w:val="28"/>
          <w:lang w:val="uk-UA"/>
        </w:rPr>
        <w:t>Порядку денно</w:t>
      </w:r>
      <w:r w:rsidR="00DE533D">
        <w:rPr>
          <w:rFonts w:ascii="Times New Roman" w:hAnsi="Times New Roman"/>
          <w:sz w:val="28"/>
          <w:szCs w:val="28"/>
          <w:lang w:val="uk-UA"/>
        </w:rPr>
        <w:t>му</w:t>
      </w:r>
      <w:r w:rsidR="00DE533D" w:rsidRPr="009144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533D" w:rsidRPr="00914458" w:rsidRDefault="00DE533D" w:rsidP="00DE533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533D" w:rsidRPr="00914458" w:rsidRDefault="00DE533D" w:rsidP="00E8202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«За основу»: </w:t>
      </w:r>
    </w:p>
    <w:p w:rsidR="00DE533D" w:rsidRDefault="00DE533D" w:rsidP="00E8202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>«ЗА»-</w:t>
      </w:r>
      <w:r w:rsidR="00F32DEC">
        <w:rPr>
          <w:rFonts w:ascii="Times New Roman" w:hAnsi="Times New Roman"/>
          <w:sz w:val="28"/>
          <w:szCs w:val="28"/>
          <w:lang w:val="uk-UA"/>
        </w:rPr>
        <w:t>1</w:t>
      </w:r>
      <w:r w:rsidR="00C10FE0">
        <w:rPr>
          <w:rFonts w:ascii="Times New Roman" w:hAnsi="Times New Roman"/>
          <w:sz w:val="28"/>
          <w:szCs w:val="28"/>
          <w:lang w:val="uk-UA"/>
        </w:rPr>
        <w:t>6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«ПРОТИ»-0, «УТРИМАЛИСЯ»-0, «НЕ БРАЛИ УЧАСТІ»-0,  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«В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ІДСУТНІ»-</w:t>
      </w:r>
      <w:r w:rsidR="00C10FE0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DE533D" w:rsidRPr="001F02B8" w:rsidRDefault="00DE533D" w:rsidP="00DE533D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E533D" w:rsidRPr="00914458" w:rsidRDefault="00DE533D" w:rsidP="00DE53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914458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«В цілому» </w:t>
      </w:r>
      <w:r w:rsidRPr="00914458">
        <w:rPr>
          <w:rFonts w:ascii="Times New Roman" w:hAnsi="Times New Roman"/>
          <w:sz w:val="28"/>
          <w:szCs w:val="28"/>
          <w:lang w:val="uk-UA"/>
        </w:rPr>
        <w:t>зазначен</w:t>
      </w:r>
      <w:r w:rsidR="00E8202B">
        <w:rPr>
          <w:rFonts w:ascii="Times New Roman" w:hAnsi="Times New Roman"/>
          <w:sz w:val="28"/>
          <w:szCs w:val="28"/>
          <w:lang w:val="uk-UA"/>
        </w:rPr>
        <w:t>ому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 w:rsidR="00E8202B">
        <w:rPr>
          <w:rFonts w:ascii="Times New Roman" w:hAnsi="Times New Roman"/>
          <w:sz w:val="28"/>
          <w:szCs w:val="28"/>
          <w:lang w:val="uk-UA"/>
        </w:rPr>
        <w:t>і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рішен</w:t>
      </w:r>
      <w:r w:rsidR="00E8202B"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8202B">
        <w:rPr>
          <w:rFonts w:ascii="Times New Roman" w:hAnsi="Times New Roman"/>
          <w:sz w:val="28"/>
          <w:szCs w:val="28"/>
          <w:lang w:val="uk-UA"/>
        </w:rPr>
        <w:t>1</w:t>
      </w:r>
      <w:r w:rsidR="00C10FE0">
        <w:rPr>
          <w:rFonts w:ascii="Times New Roman" w:hAnsi="Times New Roman"/>
          <w:sz w:val="28"/>
          <w:szCs w:val="28"/>
          <w:lang w:val="uk-UA"/>
        </w:rPr>
        <w:t>9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Порядку денно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533D" w:rsidRDefault="00DE533D" w:rsidP="00DE533D">
      <w:pPr>
        <w:pStyle w:val="a3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DE533D" w:rsidRPr="00914458" w:rsidRDefault="00DE533D" w:rsidP="00DE533D">
      <w:pPr>
        <w:pStyle w:val="a3"/>
        <w:ind w:firstLine="426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«За основу» і «В цілому»: </w:t>
      </w:r>
    </w:p>
    <w:p w:rsidR="00DE533D" w:rsidRDefault="00DE533D" w:rsidP="00E027B5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>«ЗА»-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C10FE0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914458">
        <w:rPr>
          <w:rFonts w:ascii="Times New Roman" w:hAnsi="Times New Roman"/>
          <w:sz w:val="28"/>
          <w:szCs w:val="28"/>
          <w:lang w:val="uk-UA"/>
        </w:rPr>
        <w:t>, «ПРОТИ»-0, «УТРИМАЛИСЯ»-0, «НЕ БРАЛИ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УЧАСТІ»-0,  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C10FE0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DE533D" w:rsidRDefault="00DE533D" w:rsidP="00DE533D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E533D" w:rsidRPr="00295F4C" w:rsidRDefault="00DE533D" w:rsidP="00E027B5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95F4C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 прийнято.</w:t>
      </w:r>
    </w:p>
    <w:p w:rsidR="00DE533D" w:rsidRDefault="00DE533D" w:rsidP="00DE533D">
      <w:pPr>
        <w:pStyle w:val="a3"/>
        <w:ind w:firstLine="42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E533D" w:rsidRDefault="00DE533D" w:rsidP="00E027B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144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E027B5" w:rsidRPr="00914458" w:rsidRDefault="00E027B5" w:rsidP="00E027B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9A72F5" w:rsidRPr="009A72F5" w:rsidRDefault="00DE533D" w:rsidP="009A72F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E785D">
        <w:rPr>
          <w:rFonts w:ascii="Times New Roman" w:hAnsi="Times New Roman"/>
          <w:b/>
          <w:sz w:val="28"/>
          <w:lang w:val="uk-UA"/>
        </w:rPr>
        <w:t>Проект рішення</w:t>
      </w:r>
      <w:r w:rsidRPr="00D736E0">
        <w:rPr>
          <w:lang w:val="uk-UA" w:eastAsia="ar-SA"/>
        </w:rPr>
        <w:t xml:space="preserve"> </w:t>
      </w:r>
      <w:r w:rsidRPr="009A72F5">
        <w:rPr>
          <w:rFonts w:ascii="Times New Roman" w:hAnsi="Times New Roman"/>
          <w:sz w:val="28"/>
          <w:szCs w:val="28"/>
          <w:lang w:val="uk-UA" w:eastAsia="ar-SA"/>
        </w:rPr>
        <w:t>«</w:t>
      </w:r>
      <w:r w:rsidR="00E027B5" w:rsidRPr="000339E6">
        <w:rPr>
          <w:rFonts w:ascii="Times New Roman" w:hAnsi="Times New Roman"/>
          <w:sz w:val="28"/>
          <w:szCs w:val="28"/>
          <w:lang w:val="uk-UA"/>
        </w:rPr>
        <w:t xml:space="preserve">Про  надання   дозволу  громадянці  </w:t>
      </w:r>
      <w:r w:rsidR="00E027B5" w:rsidRPr="000339E6">
        <w:rPr>
          <w:rFonts w:ascii="Times New Roman" w:hAnsi="Times New Roman"/>
          <w:b/>
          <w:sz w:val="28"/>
          <w:szCs w:val="28"/>
          <w:lang w:val="uk-UA"/>
        </w:rPr>
        <w:t>Куці Анжелі Андріївні</w:t>
      </w:r>
      <w:r w:rsidR="00E027B5" w:rsidRPr="000339E6">
        <w:rPr>
          <w:rFonts w:ascii="Times New Roman" w:hAnsi="Times New Roman"/>
          <w:sz w:val="28"/>
          <w:szCs w:val="28"/>
          <w:lang w:val="uk-UA"/>
        </w:rPr>
        <w:t xml:space="preserve">  на  розроблення  проекту  землеустрою  щодо  відведення  земельної  ділянки  в  оренду  терміном  на  5 (п’ять)  років  орієнтовною площею – 0,15 га </w:t>
      </w:r>
      <w:r w:rsidR="00E027B5">
        <w:rPr>
          <w:rFonts w:ascii="Times New Roman" w:hAnsi="Times New Roman"/>
          <w:sz w:val="28"/>
          <w:szCs w:val="28"/>
          <w:lang w:val="uk-UA"/>
        </w:rPr>
        <w:t>д</w:t>
      </w:r>
      <w:r w:rsidR="00E027B5" w:rsidRPr="000339E6">
        <w:rPr>
          <w:rFonts w:ascii="Times New Roman" w:hAnsi="Times New Roman"/>
          <w:sz w:val="28"/>
          <w:szCs w:val="28"/>
          <w:lang w:val="uk-UA"/>
        </w:rPr>
        <w:t xml:space="preserve">ля  розміщення  та  обслуговування  будівель торгівлі (магазину) за  адресою: вул. Шкільна, 16,  с. </w:t>
      </w:r>
      <w:proofErr w:type="spellStart"/>
      <w:r w:rsidR="00E027B5" w:rsidRPr="000339E6">
        <w:rPr>
          <w:rFonts w:ascii="Times New Roman" w:hAnsi="Times New Roman"/>
          <w:sz w:val="28"/>
          <w:szCs w:val="28"/>
          <w:lang w:val="uk-UA"/>
        </w:rPr>
        <w:t>Бакша</w:t>
      </w:r>
      <w:proofErr w:type="spellEnd"/>
      <w:r w:rsidR="00E027B5" w:rsidRPr="000339E6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 </w:t>
      </w:r>
      <w:r w:rsidR="00E027B5">
        <w:rPr>
          <w:rFonts w:ascii="Times New Roman" w:hAnsi="Times New Roman"/>
          <w:sz w:val="28"/>
          <w:szCs w:val="28"/>
          <w:lang w:val="uk-UA"/>
        </w:rPr>
        <w:t>області</w:t>
      </w:r>
      <w:r w:rsidR="009A72F5">
        <w:rPr>
          <w:rFonts w:ascii="Times New Roman" w:hAnsi="Times New Roman"/>
          <w:sz w:val="28"/>
          <w:szCs w:val="28"/>
          <w:lang w:val="uk-UA"/>
        </w:rPr>
        <w:t>»</w:t>
      </w:r>
      <w:r w:rsidR="00365302" w:rsidRPr="003653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65302"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</w:t>
      </w:r>
    </w:p>
    <w:p w:rsidR="00E027B5" w:rsidRDefault="00E027B5" w:rsidP="009A72F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9A72F5" w:rsidRPr="009A72F5" w:rsidRDefault="009A72F5" w:rsidP="009A72F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A72F5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9A72F5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2</w:t>
      </w:r>
      <w:r w:rsidR="00E027B5">
        <w:rPr>
          <w:rFonts w:ascii="Times New Roman" w:hAnsi="Times New Roman"/>
          <w:sz w:val="28"/>
          <w:szCs w:val="28"/>
          <w:lang w:val="uk-UA"/>
        </w:rPr>
        <w:t>3</w:t>
      </w:r>
      <w:r w:rsidR="00C10FE0">
        <w:rPr>
          <w:rFonts w:ascii="Times New Roman" w:hAnsi="Times New Roman"/>
          <w:sz w:val="28"/>
          <w:szCs w:val="28"/>
          <w:lang w:val="uk-UA"/>
        </w:rPr>
        <w:t>13</w:t>
      </w:r>
      <w:r w:rsidRPr="009A72F5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9A72F5">
        <w:rPr>
          <w:rFonts w:ascii="Times New Roman" w:hAnsi="Times New Roman"/>
          <w:sz w:val="28"/>
          <w:szCs w:val="28"/>
        </w:rPr>
        <w:t>VIII</w:t>
      </w:r>
      <w:r w:rsidRPr="009A72F5">
        <w:rPr>
          <w:rFonts w:ascii="Times New Roman" w:hAnsi="Times New Roman"/>
          <w:sz w:val="28"/>
          <w:szCs w:val="28"/>
          <w:lang w:val="uk-UA"/>
        </w:rPr>
        <w:t xml:space="preserve">  від 2</w:t>
      </w:r>
      <w:r w:rsidR="00E027B5">
        <w:rPr>
          <w:rFonts w:ascii="Times New Roman" w:hAnsi="Times New Roman"/>
          <w:sz w:val="28"/>
          <w:szCs w:val="28"/>
          <w:lang w:val="uk-UA"/>
        </w:rPr>
        <w:t>7 липн</w:t>
      </w:r>
      <w:r w:rsidRPr="009A72F5">
        <w:rPr>
          <w:rFonts w:ascii="Times New Roman" w:hAnsi="Times New Roman"/>
          <w:sz w:val="28"/>
          <w:szCs w:val="28"/>
          <w:lang w:val="uk-UA"/>
        </w:rPr>
        <w:t xml:space="preserve">я 2023 року  </w:t>
      </w:r>
    </w:p>
    <w:p w:rsidR="009A72F5" w:rsidRPr="000F2BBF" w:rsidRDefault="009A72F5" w:rsidP="009A72F5">
      <w:pPr>
        <w:pStyle w:val="a3"/>
        <w:rPr>
          <w:lang w:val="uk-UA"/>
        </w:rPr>
      </w:pPr>
      <w:r w:rsidRPr="009A72F5">
        <w:rPr>
          <w:rFonts w:ascii="Times New Roman" w:hAnsi="Times New Roman"/>
          <w:sz w:val="28"/>
          <w:szCs w:val="28"/>
          <w:lang w:val="uk-UA" w:eastAsia="ar-SA"/>
        </w:rPr>
        <w:t>«</w:t>
      </w:r>
      <w:r w:rsidR="00E027B5" w:rsidRPr="000339E6">
        <w:rPr>
          <w:rFonts w:ascii="Times New Roman" w:hAnsi="Times New Roman"/>
          <w:sz w:val="28"/>
          <w:szCs w:val="28"/>
          <w:lang w:val="uk-UA"/>
        </w:rPr>
        <w:t xml:space="preserve">Про  надання   дозволу  громадянці  </w:t>
      </w:r>
      <w:r w:rsidR="00E027B5" w:rsidRPr="000339E6">
        <w:rPr>
          <w:rFonts w:ascii="Times New Roman" w:hAnsi="Times New Roman"/>
          <w:b/>
          <w:sz w:val="28"/>
          <w:szCs w:val="28"/>
          <w:lang w:val="uk-UA"/>
        </w:rPr>
        <w:t>Куці Анжелі Андріївні</w:t>
      </w:r>
      <w:r w:rsidR="00E027B5" w:rsidRPr="000339E6">
        <w:rPr>
          <w:rFonts w:ascii="Times New Roman" w:hAnsi="Times New Roman"/>
          <w:sz w:val="28"/>
          <w:szCs w:val="28"/>
          <w:lang w:val="uk-UA"/>
        </w:rPr>
        <w:t xml:space="preserve">  на  розроблення  проекту  землеустрою  щодо  відведення  земельної  ділянки  в  оренду  терміном  на  5 (п’ять)  років  орієнтовною площею – 0,15 га </w:t>
      </w:r>
      <w:r w:rsidR="00E027B5">
        <w:rPr>
          <w:rFonts w:ascii="Times New Roman" w:hAnsi="Times New Roman"/>
          <w:sz w:val="28"/>
          <w:szCs w:val="28"/>
          <w:lang w:val="uk-UA"/>
        </w:rPr>
        <w:t>д</w:t>
      </w:r>
      <w:r w:rsidR="00E027B5" w:rsidRPr="000339E6">
        <w:rPr>
          <w:rFonts w:ascii="Times New Roman" w:hAnsi="Times New Roman"/>
          <w:sz w:val="28"/>
          <w:szCs w:val="28"/>
          <w:lang w:val="uk-UA"/>
        </w:rPr>
        <w:t xml:space="preserve">ля  розміщення  та  обслуговування  будівель торгівлі (магазину) за  адресою: вул. Шкільна, 16,  с. </w:t>
      </w:r>
      <w:proofErr w:type="spellStart"/>
      <w:r w:rsidR="00E027B5" w:rsidRPr="000339E6">
        <w:rPr>
          <w:rFonts w:ascii="Times New Roman" w:hAnsi="Times New Roman"/>
          <w:sz w:val="28"/>
          <w:szCs w:val="28"/>
          <w:lang w:val="uk-UA"/>
        </w:rPr>
        <w:t>Бакша</w:t>
      </w:r>
      <w:proofErr w:type="spellEnd"/>
      <w:r w:rsidR="00E027B5" w:rsidRPr="000339E6">
        <w:rPr>
          <w:rFonts w:ascii="Times New Roman" w:hAnsi="Times New Roman"/>
          <w:sz w:val="28"/>
          <w:szCs w:val="28"/>
          <w:lang w:val="uk-UA"/>
        </w:rPr>
        <w:t xml:space="preserve">  Подільського  району  Одеської   області</w:t>
      </w:r>
      <w:r w:rsidRPr="00F32DEC">
        <w:rPr>
          <w:rFonts w:ascii="Times New Roman" w:hAnsi="Times New Roman"/>
          <w:sz w:val="28"/>
          <w:szCs w:val="28"/>
          <w:lang w:val="uk-UA"/>
        </w:rPr>
        <w:t>».</w:t>
      </w:r>
      <w:r w:rsidR="00F32DEC" w:rsidRPr="00F32DEC">
        <w:rPr>
          <w:rFonts w:ascii="Times New Roman" w:hAnsi="Times New Roman"/>
          <w:sz w:val="28"/>
          <w:szCs w:val="28"/>
          <w:lang w:val="uk-UA"/>
        </w:rPr>
        <w:t>(додається)</w:t>
      </w:r>
      <w:r w:rsidR="00F32DEC">
        <w:rPr>
          <w:rFonts w:ascii="Times New Roman" w:hAnsi="Times New Roman"/>
          <w:sz w:val="28"/>
          <w:szCs w:val="28"/>
          <w:lang w:val="uk-UA"/>
        </w:rPr>
        <w:t>.</w:t>
      </w:r>
    </w:p>
    <w:p w:rsidR="009A72F5" w:rsidRDefault="009A72F5" w:rsidP="00DE533D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027B5" w:rsidRDefault="00E027B5" w:rsidP="00DE533D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B2318" w:rsidRPr="005B2318" w:rsidRDefault="005B2318" w:rsidP="00CD312B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</w:t>
      </w:r>
      <w:r w:rsidR="001F31E8" w:rsidRPr="005B231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Слухали </w:t>
      </w:r>
    </w:p>
    <w:p w:rsidR="00E027B5" w:rsidRPr="00E027B5" w:rsidRDefault="001F31E8" w:rsidP="00E027B5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E027B5">
        <w:rPr>
          <w:rFonts w:ascii="Times New Roman" w:hAnsi="Times New Roman"/>
          <w:b/>
          <w:sz w:val="28"/>
          <w:szCs w:val="28"/>
          <w:lang w:val="uk-UA"/>
        </w:rPr>
        <w:t>по питанню</w:t>
      </w:r>
      <w:r w:rsidR="005B2318" w:rsidRPr="00E027B5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E027B5" w:rsidRPr="00E027B5">
        <w:rPr>
          <w:rFonts w:ascii="Times New Roman" w:hAnsi="Times New Roman"/>
          <w:b/>
          <w:sz w:val="28"/>
          <w:szCs w:val="28"/>
          <w:lang w:val="uk-UA"/>
        </w:rPr>
        <w:t>2</w:t>
      </w:r>
      <w:r w:rsidR="007B2FE3">
        <w:rPr>
          <w:rFonts w:ascii="Times New Roman" w:hAnsi="Times New Roman"/>
          <w:b/>
          <w:sz w:val="28"/>
          <w:szCs w:val="28"/>
          <w:lang w:val="uk-UA"/>
        </w:rPr>
        <w:t>0</w:t>
      </w:r>
      <w:r w:rsidR="00CF79EF" w:rsidRPr="00116D69">
        <w:rPr>
          <w:rFonts w:ascii="Times New Roman" w:hAnsi="Times New Roman"/>
          <w:bCs/>
          <w:lang w:val="uk-UA" w:eastAsia="uk-UA"/>
        </w:rPr>
        <w:t xml:space="preserve"> </w:t>
      </w:r>
      <w:r w:rsidR="00E027B5" w:rsidRPr="00E027B5">
        <w:rPr>
          <w:rFonts w:ascii="Times New Roman" w:hAnsi="Times New Roman"/>
          <w:sz w:val="28"/>
          <w:szCs w:val="28"/>
          <w:lang w:val="uk-UA"/>
        </w:rPr>
        <w:t xml:space="preserve">Про  поновлення договору оренди земельної ділянки в комплексі з розташованим на ній водним об’єктом фізичній </w:t>
      </w:r>
      <w:proofErr w:type="spellStart"/>
      <w:r w:rsidR="00E027B5" w:rsidRPr="00E027B5">
        <w:rPr>
          <w:rFonts w:ascii="Times New Roman" w:hAnsi="Times New Roman"/>
          <w:sz w:val="28"/>
          <w:szCs w:val="28"/>
          <w:lang w:val="uk-UA"/>
        </w:rPr>
        <w:t>особі-</w:t>
      </w:r>
      <w:proofErr w:type="spellEnd"/>
      <w:r w:rsidR="00E027B5" w:rsidRPr="00E027B5">
        <w:rPr>
          <w:rFonts w:ascii="Times New Roman" w:hAnsi="Times New Roman"/>
          <w:sz w:val="28"/>
          <w:szCs w:val="28"/>
          <w:lang w:val="uk-UA"/>
        </w:rPr>
        <w:t xml:space="preserve"> підприємцю </w:t>
      </w:r>
      <w:proofErr w:type="spellStart"/>
      <w:r w:rsidR="00E027B5" w:rsidRPr="00E027B5">
        <w:rPr>
          <w:rFonts w:ascii="Times New Roman" w:hAnsi="Times New Roman"/>
          <w:b/>
          <w:sz w:val="28"/>
          <w:szCs w:val="28"/>
          <w:lang w:val="uk-UA"/>
        </w:rPr>
        <w:t>Липовецькому</w:t>
      </w:r>
      <w:proofErr w:type="spellEnd"/>
      <w:r w:rsidR="00E027B5" w:rsidRPr="00E027B5">
        <w:rPr>
          <w:rFonts w:ascii="Times New Roman" w:hAnsi="Times New Roman"/>
          <w:b/>
          <w:sz w:val="28"/>
          <w:szCs w:val="28"/>
          <w:lang w:val="uk-UA"/>
        </w:rPr>
        <w:t xml:space="preserve"> Ігорю Анатолійовичу</w:t>
      </w:r>
    </w:p>
    <w:p w:rsidR="0051193B" w:rsidRPr="005B2318" w:rsidRDefault="00E027B5" w:rsidP="0051193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Кравця В.В.</w:t>
      </w:r>
      <w:r w:rsidR="0051193B" w:rsidRPr="005B231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,</w:t>
      </w:r>
      <w:r w:rsidR="0051193B" w:rsidRPr="005B231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який ознайомив змістом підготовленого проекту рішення та поінформував депутатів селищної ради про те, що постійною комісією</w:t>
      </w:r>
      <w:r w:rsidR="0051193B" w:rsidRPr="005B231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з питань</w:t>
      </w:r>
      <w:r w:rsidR="0051193B" w:rsidRPr="005B231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містобудування, агропромислового розвитку, земельної реформи, </w:t>
      </w:r>
      <w:r w:rsidR="0051193B" w:rsidRPr="005B2318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земельних відносин, екології та раціонального природокористування детально було розглянуто заяву, подані до неї документи та підготовлений проект рішення</w:t>
      </w:r>
    </w:p>
    <w:p w:rsidR="0051193B" w:rsidRDefault="0051193B" w:rsidP="0051193B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1193B" w:rsidRPr="005B2318" w:rsidRDefault="0051193B" w:rsidP="0051193B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B2318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Питань та доповнень до доповідача не було.</w:t>
      </w:r>
    </w:p>
    <w:p w:rsidR="0051193B" w:rsidRPr="005B2318" w:rsidRDefault="0051193B" w:rsidP="0051193B">
      <w:pPr>
        <w:pStyle w:val="a3"/>
        <w:tabs>
          <w:tab w:val="left" w:pos="2565"/>
        </w:tabs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74C28" w:rsidRDefault="00074C28" w:rsidP="00074C2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914458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</w:t>
      </w:r>
      <w:r w:rsidRPr="00914458">
        <w:rPr>
          <w:rFonts w:ascii="Times New Roman" w:hAnsi="Times New Roman"/>
          <w:sz w:val="28"/>
          <w:szCs w:val="28"/>
          <w:lang w:val="uk-UA"/>
        </w:rPr>
        <w:t>«За основу»  зазначен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рішен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027B5">
        <w:rPr>
          <w:rFonts w:ascii="Times New Roman" w:hAnsi="Times New Roman"/>
          <w:sz w:val="28"/>
          <w:szCs w:val="28"/>
          <w:lang w:val="uk-UA"/>
        </w:rPr>
        <w:t>2</w:t>
      </w:r>
      <w:r w:rsidR="00C10FE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458">
        <w:rPr>
          <w:rFonts w:ascii="Times New Roman" w:hAnsi="Times New Roman"/>
          <w:sz w:val="28"/>
          <w:szCs w:val="28"/>
          <w:lang w:val="uk-UA"/>
        </w:rPr>
        <w:t>Порядку денно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4C28" w:rsidRPr="00914458" w:rsidRDefault="00074C28" w:rsidP="00074C2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4C28" w:rsidRPr="00914458" w:rsidRDefault="00074C28" w:rsidP="00E027B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«За основу»: </w:t>
      </w:r>
    </w:p>
    <w:p w:rsidR="00074C28" w:rsidRDefault="00074C28" w:rsidP="00E027B5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>«ЗА»-</w:t>
      </w:r>
      <w:r w:rsidR="00F32DEC">
        <w:rPr>
          <w:rFonts w:ascii="Times New Roman" w:hAnsi="Times New Roman"/>
          <w:sz w:val="28"/>
          <w:szCs w:val="28"/>
          <w:lang w:val="uk-UA"/>
        </w:rPr>
        <w:t>16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«В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ІДСУТНІ»-</w:t>
      </w:r>
      <w:r w:rsidR="00C10FE0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074C28" w:rsidRPr="001F02B8" w:rsidRDefault="00074C28" w:rsidP="00074C28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74C28" w:rsidRPr="00914458" w:rsidRDefault="00074C28" w:rsidP="00074C2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914458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«В цілому» </w:t>
      </w:r>
      <w:r w:rsidRPr="00914458">
        <w:rPr>
          <w:rFonts w:ascii="Times New Roman" w:hAnsi="Times New Roman"/>
          <w:sz w:val="28"/>
          <w:szCs w:val="28"/>
          <w:lang w:val="uk-UA"/>
        </w:rPr>
        <w:t>зазначен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рішен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027B5">
        <w:rPr>
          <w:rFonts w:ascii="Times New Roman" w:hAnsi="Times New Roman"/>
          <w:sz w:val="28"/>
          <w:szCs w:val="28"/>
          <w:lang w:val="uk-UA"/>
        </w:rPr>
        <w:t>2</w:t>
      </w:r>
      <w:r w:rsidR="00C10FE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14458">
        <w:rPr>
          <w:rFonts w:ascii="Times New Roman" w:hAnsi="Times New Roman"/>
          <w:sz w:val="28"/>
          <w:szCs w:val="28"/>
          <w:lang w:val="uk-UA"/>
        </w:rPr>
        <w:t>орядку денно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4C28" w:rsidRDefault="00074C28" w:rsidP="00074C28">
      <w:pPr>
        <w:pStyle w:val="a3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074C28" w:rsidRPr="00914458" w:rsidRDefault="00074C28" w:rsidP="00E027B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«За основу» і «В цілому»: </w:t>
      </w:r>
    </w:p>
    <w:p w:rsidR="00074C28" w:rsidRDefault="00074C28" w:rsidP="00E027B5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>«ЗА»-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C10FE0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914458">
        <w:rPr>
          <w:rFonts w:ascii="Times New Roman" w:hAnsi="Times New Roman"/>
          <w:sz w:val="28"/>
          <w:szCs w:val="28"/>
          <w:lang w:val="uk-UA"/>
        </w:rPr>
        <w:t>, «ПРОТИ»-0, «УТРИМАЛИСЯ»-0, «НЕ БРАЛИ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УЧАСТІ»-0,  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C10FE0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074C28" w:rsidRDefault="00074C28" w:rsidP="00074C28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74C28" w:rsidRPr="00295F4C" w:rsidRDefault="00074C28" w:rsidP="00E027B5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95F4C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 прийнято.</w:t>
      </w:r>
    </w:p>
    <w:p w:rsidR="00074C28" w:rsidRDefault="00074C28" w:rsidP="00074C28">
      <w:pPr>
        <w:pStyle w:val="a3"/>
        <w:ind w:firstLine="42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074C28" w:rsidRDefault="00074C28" w:rsidP="00E027B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144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E027B5" w:rsidRPr="00914458" w:rsidRDefault="00E027B5" w:rsidP="00E027B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074C28" w:rsidRPr="00074C28" w:rsidRDefault="00074C28" w:rsidP="00074C28">
      <w:pPr>
        <w:pStyle w:val="a3"/>
        <w:rPr>
          <w:rFonts w:ascii="Times New Roman" w:hAnsi="Times New Roman"/>
          <w:sz w:val="28"/>
          <w:szCs w:val="28"/>
          <w:lang w:val="uk-UA" w:eastAsia="uk-UA"/>
        </w:rPr>
      </w:pPr>
      <w:r w:rsidRPr="006E785D">
        <w:rPr>
          <w:rFonts w:ascii="Times New Roman" w:hAnsi="Times New Roman"/>
          <w:b/>
          <w:sz w:val="28"/>
          <w:lang w:val="uk-UA"/>
        </w:rPr>
        <w:t>Проект рішення</w:t>
      </w:r>
      <w:r w:rsidRPr="00D736E0">
        <w:rPr>
          <w:lang w:val="uk-UA" w:eastAsia="ar-SA"/>
        </w:rPr>
        <w:t xml:space="preserve"> </w:t>
      </w:r>
      <w:r w:rsidRPr="00074C28">
        <w:rPr>
          <w:rFonts w:ascii="Times New Roman" w:hAnsi="Times New Roman"/>
          <w:sz w:val="28"/>
          <w:szCs w:val="28"/>
          <w:lang w:val="uk-UA" w:eastAsia="ar-SA"/>
        </w:rPr>
        <w:t>«</w:t>
      </w:r>
      <w:r w:rsidR="00E027B5" w:rsidRPr="00E027B5">
        <w:rPr>
          <w:rFonts w:ascii="Times New Roman" w:hAnsi="Times New Roman"/>
          <w:sz w:val="28"/>
          <w:szCs w:val="28"/>
          <w:lang w:val="uk-UA"/>
        </w:rPr>
        <w:t xml:space="preserve">Про  поновлення договору оренди земельної ділянки в комплексі з розташованим на ній водним об’єктом фізичній </w:t>
      </w:r>
      <w:proofErr w:type="spellStart"/>
      <w:r w:rsidR="00E027B5" w:rsidRPr="00E027B5">
        <w:rPr>
          <w:rFonts w:ascii="Times New Roman" w:hAnsi="Times New Roman"/>
          <w:sz w:val="28"/>
          <w:szCs w:val="28"/>
          <w:lang w:val="uk-UA"/>
        </w:rPr>
        <w:t>особі-</w:t>
      </w:r>
      <w:proofErr w:type="spellEnd"/>
      <w:r w:rsidR="00E027B5" w:rsidRPr="00E027B5">
        <w:rPr>
          <w:rFonts w:ascii="Times New Roman" w:hAnsi="Times New Roman"/>
          <w:sz w:val="28"/>
          <w:szCs w:val="28"/>
          <w:lang w:val="uk-UA"/>
        </w:rPr>
        <w:t xml:space="preserve"> підприємцю </w:t>
      </w:r>
      <w:proofErr w:type="spellStart"/>
      <w:r w:rsidR="00E027B5" w:rsidRPr="00E027B5">
        <w:rPr>
          <w:rFonts w:ascii="Times New Roman" w:hAnsi="Times New Roman"/>
          <w:b/>
          <w:sz w:val="28"/>
          <w:szCs w:val="28"/>
          <w:lang w:val="uk-UA"/>
        </w:rPr>
        <w:t>Липовецькому</w:t>
      </w:r>
      <w:proofErr w:type="spellEnd"/>
      <w:r w:rsidR="00E027B5" w:rsidRPr="00E027B5">
        <w:rPr>
          <w:rFonts w:ascii="Times New Roman" w:hAnsi="Times New Roman"/>
          <w:b/>
          <w:sz w:val="28"/>
          <w:szCs w:val="28"/>
          <w:lang w:val="uk-UA"/>
        </w:rPr>
        <w:t xml:space="preserve"> Ігорю Анатолійовичу</w:t>
      </w:r>
      <w:r>
        <w:rPr>
          <w:rFonts w:ascii="Times New Roman" w:hAnsi="Times New Roman"/>
          <w:sz w:val="28"/>
          <w:szCs w:val="28"/>
          <w:lang w:val="uk-UA" w:eastAsia="uk-UA"/>
        </w:rPr>
        <w:t>»</w:t>
      </w:r>
      <w:r w:rsidR="00365302" w:rsidRPr="003653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65302"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</w:t>
      </w:r>
    </w:p>
    <w:p w:rsidR="00E027B5" w:rsidRDefault="00E027B5" w:rsidP="00074C2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74C28" w:rsidRPr="00074C28" w:rsidRDefault="00074C28" w:rsidP="00074C2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74C28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Pr="00074C28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2</w:t>
      </w:r>
      <w:r w:rsidR="00E027B5">
        <w:rPr>
          <w:rFonts w:ascii="Times New Roman" w:hAnsi="Times New Roman"/>
          <w:sz w:val="28"/>
          <w:szCs w:val="28"/>
          <w:lang w:val="uk-UA"/>
        </w:rPr>
        <w:t>3</w:t>
      </w:r>
      <w:r w:rsidR="00C10FE0">
        <w:rPr>
          <w:rFonts w:ascii="Times New Roman" w:hAnsi="Times New Roman"/>
          <w:sz w:val="28"/>
          <w:szCs w:val="28"/>
          <w:lang w:val="uk-UA"/>
        </w:rPr>
        <w:t>14</w:t>
      </w:r>
      <w:r w:rsidRPr="00074C28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074C28">
        <w:rPr>
          <w:rFonts w:ascii="Times New Roman" w:hAnsi="Times New Roman"/>
          <w:sz w:val="28"/>
          <w:szCs w:val="28"/>
        </w:rPr>
        <w:t>VIII</w:t>
      </w:r>
      <w:r w:rsidRPr="00074C28">
        <w:rPr>
          <w:rFonts w:ascii="Times New Roman" w:hAnsi="Times New Roman"/>
          <w:sz w:val="28"/>
          <w:szCs w:val="28"/>
          <w:lang w:val="uk-UA"/>
        </w:rPr>
        <w:t xml:space="preserve">  від 2</w:t>
      </w:r>
      <w:r w:rsidR="00C10FE0">
        <w:rPr>
          <w:rFonts w:ascii="Times New Roman" w:hAnsi="Times New Roman"/>
          <w:sz w:val="28"/>
          <w:szCs w:val="28"/>
          <w:lang w:val="uk-UA"/>
        </w:rPr>
        <w:t>7</w:t>
      </w:r>
      <w:r w:rsidR="00E027B5">
        <w:rPr>
          <w:rFonts w:ascii="Times New Roman" w:hAnsi="Times New Roman"/>
          <w:sz w:val="28"/>
          <w:szCs w:val="28"/>
          <w:lang w:val="uk-UA"/>
        </w:rPr>
        <w:t xml:space="preserve"> лип</w:t>
      </w:r>
      <w:r w:rsidRPr="00074C28">
        <w:rPr>
          <w:rFonts w:ascii="Times New Roman" w:hAnsi="Times New Roman"/>
          <w:sz w:val="28"/>
          <w:szCs w:val="28"/>
          <w:lang w:val="uk-UA"/>
        </w:rPr>
        <w:t xml:space="preserve">ня 2023 року  </w:t>
      </w:r>
    </w:p>
    <w:p w:rsidR="00074C28" w:rsidRPr="00074C28" w:rsidRDefault="00074C28" w:rsidP="00074C28">
      <w:pPr>
        <w:pStyle w:val="a3"/>
        <w:rPr>
          <w:rFonts w:ascii="Times New Roman" w:hAnsi="Times New Roman"/>
          <w:sz w:val="28"/>
          <w:szCs w:val="28"/>
          <w:lang w:val="uk-UA" w:eastAsia="uk-UA"/>
        </w:rPr>
      </w:pPr>
      <w:r w:rsidRPr="00074C28">
        <w:rPr>
          <w:rFonts w:ascii="Times New Roman" w:hAnsi="Times New Roman"/>
          <w:sz w:val="28"/>
          <w:szCs w:val="28"/>
          <w:lang w:val="uk-UA" w:eastAsia="ar-SA"/>
        </w:rPr>
        <w:t>«</w:t>
      </w:r>
      <w:r w:rsidR="00E027B5" w:rsidRPr="00E027B5">
        <w:rPr>
          <w:rFonts w:ascii="Times New Roman" w:hAnsi="Times New Roman"/>
          <w:sz w:val="28"/>
          <w:szCs w:val="28"/>
          <w:lang w:val="uk-UA"/>
        </w:rPr>
        <w:t xml:space="preserve">Про  поновлення договору оренди земельної ділянки в комплексі з розташованим на ній водним об’єктом фізичній </w:t>
      </w:r>
      <w:proofErr w:type="spellStart"/>
      <w:r w:rsidR="00E027B5" w:rsidRPr="00E027B5">
        <w:rPr>
          <w:rFonts w:ascii="Times New Roman" w:hAnsi="Times New Roman"/>
          <w:sz w:val="28"/>
          <w:szCs w:val="28"/>
          <w:lang w:val="uk-UA"/>
        </w:rPr>
        <w:t>особі-</w:t>
      </w:r>
      <w:proofErr w:type="spellEnd"/>
      <w:r w:rsidR="00E027B5" w:rsidRPr="00E027B5">
        <w:rPr>
          <w:rFonts w:ascii="Times New Roman" w:hAnsi="Times New Roman"/>
          <w:sz w:val="28"/>
          <w:szCs w:val="28"/>
          <w:lang w:val="uk-UA"/>
        </w:rPr>
        <w:t xml:space="preserve"> підприємцю </w:t>
      </w:r>
      <w:proofErr w:type="spellStart"/>
      <w:r w:rsidR="00E027B5" w:rsidRPr="00E027B5">
        <w:rPr>
          <w:rFonts w:ascii="Times New Roman" w:hAnsi="Times New Roman"/>
          <w:b/>
          <w:sz w:val="28"/>
          <w:szCs w:val="28"/>
          <w:lang w:val="uk-UA"/>
        </w:rPr>
        <w:t>Липовецькому</w:t>
      </w:r>
      <w:proofErr w:type="spellEnd"/>
      <w:r w:rsidR="00E027B5" w:rsidRPr="00E027B5">
        <w:rPr>
          <w:rFonts w:ascii="Times New Roman" w:hAnsi="Times New Roman"/>
          <w:b/>
          <w:sz w:val="28"/>
          <w:szCs w:val="28"/>
          <w:lang w:val="uk-UA"/>
        </w:rPr>
        <w:t xml:space="preserve"> Ігорю Анатолійовичу</w:t>
      </w:r>
      <w:r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074C28">
        <w:rPr>
          <w:rFonts w:ascii="Times New Roman" w:hAnsi="Times New Roman"/>
          <w:sz w:val="28"/>
          <w:szCs w:val="28"/>
          <w:lang w:val="uk-UA" w:eastAsia="uk-UA"/>
        </w:rPr>
        <w:t>.</w:t>
      </w:r>
      <w:r w:rsidR="009650A9">
        <w:rPr>
          <w:rFonts w:ascii="Times New Roman" w:hAnsi="Times New Roman"/>
          <w:sz w:val="28"/>
          <w:szCs w:val="28"/>
          <w:lang w:val="uk-UA" w:eastAsia="uk-UA"/>
        </w:rPr>
        <w:t>(додається)</w:t>
      </w:r>
    </w:p>
    <w:p w:rsidR="00074C28" w:rsidRPr="00433654" w:rsidRDefault="00074C28" w:rsidP="00074C28">
      <w:pPr>
        <w:jc w:val="both"/>
        <w:rPr>
          <w:rFonts w:eastAsia="Calibri"/>
          <w:bCs/>
          <w:color w:val="000000" w:themeColor="text1"/>
          <w:szCs w:val="28"/>
          <w:lang w:val="uk-UA" w:eastAsia="uk-UA"/>
        </w:rPr>
      </w:pPr>
    </w:p>
    <w:p w:rsidR="007E4FBB" w:rsidRPr="0051193B" w:rsidRDefault="001F31E8" w:rsidP="00074C28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1193B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</w:t>
      </w:r>
    </w:p>
    <w:p w:rsidR="0051193B" w:rsidRPr="00E027B5" w:rsidRDefault="0051193B" w:rsidP="00E027B5">
      <w:pPr>
        <w:pStyle w:val="a3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E027B5">
        <w:rPr>
          <w:rFonts w:ascii="Times New Roman" w:hAnsi="Times New Roman"/>
          <w:b/>
          <w:sz w:val="28"/>
          <w:szCs w:val="28"/>
          <w:lang w:val="uk-UA"/>
        </w:rPr>
        <w:t>по питанню№</w:t>
      </w:r>
      <w:r w:rsidR="00E027B5" w:rsidRPr="00E027B5">
        <w:rPr>
          <w:rFonts w:ascii="Times New Roman" w:hAnsi="Times New Roman"/>
          <w:b/>
          <w:sz w:val="28"/>
          <w:szCs w:val="28"/>
          <w:lang w:val="uk-UA"/>
        </w:rPr>
        <w:t>2</w:t>
      </w:r>
      <w:r w:rsidR="007B2FE3">
        <w:rPr>
          <w:rFonts w:ascii="Times New Roman" w:hAnsi="Times New Roman"/>
          <w:b/>
          <w:sz w:val="28"/>
          <w:szCs w:val="28"/>
          <w:lang w:val="uk-UA"/>
        </w:rPr>
        <w:t>1</w:t>
      </w:r>
      <w:r w:rsidRPr="00116D69">
        <w:rPr>
          <w:rFonts w:ascii="Times New Roman" w:hAnsi="Times New Roman"/>
          <w:bCs/>
          <w:lang w:val="uk-UA" w:eastAsia="uk-UA"/>
        </w:rPr>
        <w:t xml:space="preserve"> </w:t>
      </w:r>
      <w:r w:rsidR="00E027B5" w:rsidRPr="00E027B5">
        <w:rPr>
          <w:rFonts w:ascii="Times New Roman" w:hAnsi="Times New Roman"/>
          <w:sz w:val="28"/>
          <w:szCs w:val="28"/>
          <w:lang w:val="uk-UA"/>
        </w:rPr>
        <w:t>Про  поновлення договору оренди земельної ділянки в комплексі з розташованим на ній водним об’єктом фізичній особі</w:t>
      </w:r>
      <w:r w:rsidR="00CA55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7B5" w:rsidRPr="00E027B5">
        <w:rPr>
          <w:rFonts w:ascii="Times New Roman" w:hAnsi="Times New Roman"/>
          <w:sz w:val="28"/>
          <w:szCs w:val="28"/>
          <w:lang w:val="uk-UA"/>
        </w:rPr>
        <w:t xml:space="preserve">- підприємцю </w:t>
      </w:r>
      <w:r w:rsidR="00E027B5" w:rsidRPr="00E027B5">
        <w:rPr>
          <w:rFonts w:ascii="Times New Roman" w:hAnsi="Times New Roman"/>
          <w:b/>
          <w:sz w:val="28"/>
          <w:szCs w:val="28"/>
          <w:lang w:val="uk-UA"/>
        </w:rPr>
        <w:t>Мостовому Леоніду Миколайовичу</w:t>
      </w:r>
    </w:p>
    <w:p w:rsidR="0051193B" w:rsidRPr="005B2318" w:rsidRDefault="00E027B5" w:rsidP="0051193B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Кравця В.В</w:t>
      </w:r>
      <w:r w:rsidR="0051193B" w:rsidRPr="005B231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.,</w:t>
      </w:r>
      <w:r w:rsidR="0051193B" w:rsidRPr="005B231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який ознайомив змістом підготовленого проекту рішення та поінформував депутатів селищної ради про те, що постійною комісією</w:t>
      </w:r>
      <w:r w:rsidR="0051193B" w:rsidRPr="005B2318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з питань</w:t>
      </w:r>
      <w:r w:rsidR="0051193B" w:rsidRPr="005B231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містобудування, агропромислового розвитку, земельної реформи, земельних відносин, екології та раціонального природокористування детально було розглянуто заяву, подані до неї документи та підготовлений проект рішення</w:t>
      </w:r>
    </w:p>
    <w:p w:rsidR="0051193B" w:rsidRDefault="0051193B" w:rsidP="0051193B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1193B" w:rsidRPr="005B2318" w:rsidRDefault="0051193B" w:rsidP="00E027B5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B2318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Питань та доповнень до доповідача не було.</w:t>
      </w:r>
    </w:p>
    <w:p w:rsidR="0051193B" w:rsidRDefault="0051193B" w:rsidP="00074C2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74C28" w:rsidRDefault="00074C28" w:rsidP="00074C2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914458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 </w:t>
      </w:r>
      <w:r w:rsidRPr="00914458">
        <w:rPr>
          <w:rFonts w:ascii="Times New Roman" w:hAnsi="Times New Roman"/>
          <w:sz w:val="28"/>
          <w:szCs w:val="28"/>
          <w:lang w:val="uk-UA"/>
        </w:rPr>
        <w:t>«За основу»  зазначен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рішен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027B5">
        <w:rPr>
          <w:rFonts w:ascii="Times New Roman" w:hAnsi="Times New Roman"/>
          <w:sz w:val="28"/>
          <w:szCs w:val="28"/>
          <w:lang w:val="uk-UA"/>
        </w:rPr>
        <w:t>2</w:t>
      </w:r>
      <w:r w:rsidR="00C10FE0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458">
        <w:rPr>
          <w:rFonts w:ascii="Times New Roman" w:hAnsi="Times New Roman"/>
          <w:sz w:val="28"/>
          <w:szCs w:val="28"/>
          <w:lang w:val="uk-UA"/>
        </w:rPr>
        <w:t>Порядку денно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4C28" w:rsidRPr="00914458" w:rsidRDefault="00074C28" w:rsidP="00074C2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4C28" w:rsidRPr="00914458" w:rsidRDefault="00074C28" w:rsidP="00E027B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«За основу»: </w:t>
      </w:r>
    </w:p>
    <w:p w:rsidR="00074C28" w:rsidRDefault="00074C28" w:rsidP="00E027B5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>«ЗА»-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C10FE0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, «ПРОТИ»-0, «УТРИМАЛИСЯ»-0, «НЕ БРАЛИ УЧАСТІ»-0,  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«В</w:t>
      </w:r>
      <w:r w:rsidR="00C10FE0">
        <w:rPr>
          <w:rFonts w:ascii="Times New Roman" w:hAnsi="Times New Roman"/>
          <w:color w:val="000000" w:themeColor="text1"/>
          <w:sz w:val="28"/>
          <w:szCs w:val="28"/>
          <w:lang w:val="uk-UA"/>
        </w:rPr>
        <w:t>ІДСУТНІ»-10</w:t>
      </w:r>
    </w:p>
    <w:p w:rsidR="00074C28" w:rsidRPr="001F02B8" w:rsidRDefault="00074C28" w:rsidP="00074C28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74C28" w:rsidRPr="00914458" w:rsidRDefault="00074C28" w:rsidP="00074C2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b/>
          <w:sz w:val="28"/>
          <w:szCs w:val="28"/>
          <w:lang w:val="uk-UA"/>
        </w:rPr>
        <w:t xml:space="preserve">Головуючий </w:t>
      </w:r>
      <w:r w:rsidRPr="00914458">
        <w:rPr>
          <w:rFonts w:ascii="Times New Roman" w:hAnsi="Times New Roman"/>
          <w:bCs/>
          <w:sz w:val="28"/>
          <w:szCs w:val="28"/>
          <w:lang w:val="uk-UA"/>
        </w:rPr>
        <w:t xml:space="preserve">поставив на голосування «В цілому» </w:t>
      </w:r>
      <w:r w:rsidRPr="00914458">
        <w:rPr>
          <w:rFonts w:ascii="Times New Roman" w:hAnsi="Times New Roman"/>
          <w:sz w:val="28"/>
          <w:szCs w:val="28"/>
          <w:lang w:val="uk-UA"/>
        </w:rPr>
        <w:t>зазначен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рішен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E027B5">
        <w:rPr>
          <w:rFonts w:ascii="Times New Roman" w:hAnsi="Times New Roman"/>
          <w:sz w:val="28"/>
          <w:szCs w:val="28"/>
          <w:lang w:val="uk-UA"/>
        </w:rPr>
        <w:t>2</w:t>
      </w:r>
      <w:r w:rsidR="00C10FE0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914458">
        <w:rPr>
          <w:rFonts w:ascii="Times New Roman" w:hAnsi="Times New Roman"/>
          <w:sz w:val="28"/>
          <w:szCs w:val="28"/>
          <w:lang w:val="uk-UA"/>
        </w:rPr>
        <w:t>орядку денно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74C28" w:rsidRDefault="00074C28" w:rsidP="00074C28">
      <w:pPr>
        <w:pStyle w:val="a3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074C28" w:rsidRPr="00914458" w:rsidRDefault="00074C28" w:rsidP="00E027B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«За основу» і «В цілому»: </w:t>
      </w:r>
    </w:p>
    <w:p w:rsidR="00074C28" w:rsidRDefault="00074C28" w:rsidP="00E027B5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14458">
        <w:rPr>
          <w:rFonts w:ascii="Times New Roman" w:hAnsi="Times New Roman"/>
          <w:sz w:val="28"/>
          <w:szCs w:val="28"/>
          <w:lang w:val="uk-UA"/>
        </w:rPr>
        <w:t>«ЗА»-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C10FE0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914458">
        <w:rPr>
          <w:rFonts w:ascii="Times New Roman" w:hAnsi="Times New Roman"/>
          <w:sz w:val="28"/>
          <w:szCs w:val="28"/>
          <w:lang w:val="uk-UA"/>
        </w:rPr>
        <w:t>, «ПРОТИ»-0, «УТРИМАЛИСЯ»-0, «НЕ БРАЛИ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14458">
        <w:rPr>
          <w:rFonts w:ascii="Times New Roman" w:hAnsi="Times New Roman"/>
          <w:sz w:val="28"/>
          <w:szCs w:val="28"/>
          <w:lang w:val="uk-UA"/>
        </w:rPr>
        <w:t xml:space="preserve">УЧАСТІ»-0,  </w:t>
      </w:r>
      <w:r w:rsidRPr="00914458">
        <w:rPr>
          <w:rFonts w:ascii="Times New Roman" w:hAnsi="Times New Roman"/>
          <w:color w:val="000000" w:themeColor="text1"/>
          <w:sz w:val="28"/>
          <w:szCs w:val="28"/>
          <w:lang w:val="uk-UA"/>
        </w:rPr>
        <w:t>«ВІДСУТНІ»-</w:t>
      </w:r>
      <w:r w:rsidR="00C10FE0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074C28" w:rsidRDefault="00074C28" w:rsidP="00074C28">
      <w:pPr>
        <w:pStyle w:val="a3"/>
        <w:ind w:firstLine="42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74C28" w:rsidRPr="00295F4C" w:rsidRDefault="00074C28" w:rsidP="00E027B5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95F4C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Рішення прийнято.</w:t>
      </w:r>
    </w:p>
    <w:p w:rsidR="00074C28" w:rsidRDefault="00074C28" w:rsidP="00074C28">
      <w:pPr>
        <w:pStyle w:val="a3"/>
        <w:ind w:firstLine="42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074C28" w:rsidRPr="00914458" w:rsidRDefault="00074C28" w:rsidP="00E027B5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1445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074C28" w:rsidRPr="00074C28" w:rsidRDefault="00074C28" w:rsidP="00074C28">
      <w:pPr>
        <w:pStyle w:val="a3"/>
        <w:rPr>
          <w:rFonts w:ascii="Times New Roman" w:hAnsi="Times New Roman"/>
          <w:sz w:val="28"/>
          <w:szCs w:val="28"/>
          <w:lang w:val="uk-UA" w:eastAsia="uk-UA"/>
        </w:rPr>
      </w:pPr>
      <w:r w:rsidRPr="006E785D">
        <w:rPr>
          <w:rFonts w:ascii="Times New Roman" w:hAnsi="Times New Roman"/>
          <w:b/>
          <w:sz w:val="28"/>
          <w:lang w:val="uk-UA"/>
        </w:rPr>
        <w:t>Проект рішення</w:t>
      </w:r>
      <w:r w:rsidRPr="00074C28">
        <w:rPr>
          <w:lang w:val="uk-UA" w:eastAsia="uk-UA"/>
        </w:rPr>
        <w:t xml:space="preserve"> </w:t>
      </w:r>
      <w:r>
        <w:rPr>
          <w:lang w:val="uk-UA" w:eastAsia="uk-UA"/>
        </w:rPr>
        <w:t>«</w:t>
      </w:r>
      <w:r w:rsidR="00E027B5" w:rsidRPr="00E027B5">
        <w:rPr>
          <w:rFonts w:ascii="Times New Roman" w:hAnsi="Times New Roman"/>
          <w:sz w:val="28"/>
          <w:szCs w:val="28"/>
          <w:lang w:val="uk-UA"/>
        </w:rPr>
        <w:t xml:space="preserve">Про  поновлення договору оренди земельної ділянки в комплексі з розташованим на ній водним об’єктом фізичній </w:t>
      </w:r>
      <w:proofErr w:type="spellStart"/>
      <w:r w:rsidR="00E027B5" w:rsidRPr="00E027B5">
        <w:rPr>
          <w:rFonts w:ascii="Times New Roman" w:hAnsi="Times New Roman"/>
          <w:sz w:val="28"/>
          <w:szCs w:val="28"/>
          <w:lang w:val="uk-UA"/>
        </w:rPr>
        <w:t>особі-</w:t>
      </w:r>
      <w:proofErr w:type="spellEnd"/>
      <w:r w:rsidR="00E027B5" w:rsidRPr="00E027B5">
        <w:rPr>
          <w:rFonts w:ascii="Times New Roman" w:hAnsi="Times New Roman"/>
          <w:sz w:val="28"/>
          <w:szCs w:val="28"/>
          <w:lang w:val="uk-UA"/>
        </w:rPr>
        <w:t xml:space="preserve"> підприємцю </w:t>
      </w:r>
      <w:r w:rsidR="00E027B5" w:rsidRPr="00E027B5">
        <w:rPr>
          <w:rFonts w:ascii="Times New Roman" w:hAnsi="Times New Roman"/>
          <w:b/>
          <w:sz w:val="28"/>
          <w:szCs w:val="28"/>
          <w:lang w:val="uk-UA"/>
        </w:rPr>
        <w:t>Мостовому Леоніду Миколайовичу</w:t>
      </w:r>
      <w:r w:rsidR="00365302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365302" w:rsidRPr="003653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65302" w:rsidRPr="004133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погодити та прийняти як рішення сесії селищної ради</w:t>
      </w:r>
    </w:p>
    <w:p w:rsidR="00C10FE0" w:rsidRDefault="00C10FE0" w:rsidP="00074C2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74C28" w:rsidRPr="00074C28" w:rsidRDefault="00074C28" w:rsidP="00074C2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74C28">
        <w:rPr>
          <w:rFonts w:ascii="Times New Roman" w:hAnsi="Times New Roman"/>
          <w:b/>
          <w:sz w:val="28"/>
          <w:szCs w:val="28"/>
          <w:lang w:val="uk-UA"/>
        </w:rPr>
        <w:t>Рішення сесії</w:t>
      </w:r>
      <w:r w:rsidR="00E027B5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23</w:t>
      </w:r>
      <w:r w:rsidR="00C10FE0">
        <w:rPr>
          <w:rFonts w:ascii="Times New Roman" w:hAnsi="Times New Roman"/>
          <w:sz w:val="28"/>
          <w:szCs w:val="28"/>
          <w:lang w:val="uk-UA"/>
        </w:rPr>
        <w:t>15</w:t>
      </w:r>
      <w:r w:rsidRPr="00074C28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074C28">
        <w:rPr>
          <w:rFonts w:ascii="Times New Roman" w:hAnsi="Times New Roman"/>
          <w:sz w:val="28"/>
          <w:szCs w:val="28"/>
        </w:rPr>
        <w:t>VIII</w:t>
      </w:r>
      <w:r w:rsidRPr="00074C28">
        <w:rPr>
          <w:rFonts w:ascii="Times New Roman" w:hAnsi="Times New Roman"/>
          <w:sz w:val="28"/>
          <w:szCs w:val="28"/>
          <w:lang w:val="uk-UA"/>
        </w:rPr>
        <w:t xml:space="preserve">  від 2</w:t>
      </w:r>
      <w:r w:rsidR="00E027B5">
        <w:rPr>
          <w:rFonts w:ascii="Times New Roman" w:hAnsi="Times New Roman"/>
          <w:sz w:val="28"/>
          <w:szCs w:val="28"/>
          <w:lang w:val="uk-UA"/>
        </w:rPr>
        <w:t>7 липн</w:t>
      </w:r>
      <w:r w:rsidRPr="00074C28">
        <w:rPr>
          <w:rFonts w:ascii="Times New Roman" w:hAnsi="Times New Roman"/>
          <w:sz w:val="28"/>
          <w:szCs w:val="28"/>
          <w:lang w:val="uk-UA"/>
        </w:rPr>
        <w:t xml:space="preserve">я 2023 року  </w:t>
      </w:r>
    </w:p>
    <w:p w:rsidR="00074C28" w:rsidRPr="00074C28" w:rsidRDefault="00E027B5" w:rsidP="00074C28">
      <w:pPr>
        <w:pStyle w:val="a3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E027B5">
        <w:rPr>
          <w:rFonts w:ascii="Times New Roman" w:hAnsi="Times New Roman"/>
          <w:sz w:val="28"/>
          <w:szCs w:val="28"/>
          <w:lang w:val="uk-UA"/>
        </w:rPr>
        <w:t xml:space="preserve">Про  поновлення договору оренди земельної ділянки в комплексі з розташованим на ній водним об’єктом фізичній </w:t>
      </w:r>
      <w:proofErr w:type="spellStart"/>
      <w:r w:rsidRPr="00E027B5">
        <w:rPr>
          <w:rFonts w:ascii="Times New Roman" w:hAnsi="Times New Roman"/>
          <w:sz w:val="28"/>
          <w:szCs w:val="28"/>
          <w:lang w:val="uk-UA"/>
        </w:rPr>
        <w:t>особі-</w:t>
      </w:r>
      <w:proofErr w:type="spellEnd"/>
      <w:r w:rsidRPr="00E027B5">
        <w:rPr>
          <w:rFonts w:ascii="Times New Roman" w:hAnsi="Times New Roman"/>
          <w:sz w:val="28"/>
          <w:szCs w:val="28"/>
          <w:lang w:val="uk-UA"/>
        </w:rPr>
        <w:t xml:space="preserve"> підприємцю </w:t>
      </w:r>
      <w:r w:rsidRPr="00E027B5">
        <w:rPr>
          <w:rFonts w:ascii="Times New Roman" w:hAnsi="Times New Roman"/>
          <w:b/>
          <w:sz w:val="28"/>
          <w:szCs w:val="28"/>
          <w:lang w:val="uk-UA"/>
        </w:rPr>
        <w:t>Мостовому Леоніду Миколайовичу</w:t>
      </w:r>
      <w:r w:rsidRPr="009650A9">
        <w:rPr>
          <w:rFonts w:ascii="Times New Roman" w:hAnsi="Times New Roman"/>
          <w:sz w:val="28"/>
          <w:szCs w:val="28"/>
          <w:lang w:val="uk-UA"/>
        </w:rPr>
        <w:t>».</w:t>
      </w:r>
      <w:r w:rsidR="009650A9" w:rsidRPr="009650A9">
        <w:rPr>
          <w:rFonts w:ascii="Times New Roman" w:hAnsi="Times New Roman"/>
          <w:sz w:val="28"/>
          <w:szCs w:val="28"/>
          <w:lang w:val="uk-UA"/>
        </w:rPr>
        <w:t>(додається)</w:t>
      </w:r>
    </w:p>
    <w:p w:rsidR="007E4FBB" w:rsidRPr="00074C28" w:rsidRDefault="007E4FBB" w:rsidP="00074C2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601D0" w:rsidRDefault="00A601D0" w:rsidP="00CD312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D312B" w:rsidRPr="004C03B0" w:rsidRDefault="00CD312B" w:rsidP="00CD312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10B95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910B95">
        <w:rPr>
          <w:rFonts w:ascii="Times New Roman" w:hAnsi="Times New Roman"/>
          <w:sz w:val="28"/>
          <w:szCs w:val="28"/>
          <w:lang w:val="uk-UA"/>
        </w:rPr>
        <w:t xml:space="preserve"> оголосив про те, що всі питання порядку денного розглянуті та заверши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10B9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1B760A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2D0D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чергову</w:t>
      </w:r>
      <w:r>
        <w:rPr>
          <w:rFonts w:ascii="Times New Roman" w:hAnsi="Times New Roman"/>
          <w:sz w:val="28"/>
          <w:szCs w:val="28"/>
          <w:lang w:val="uk-UA"/>
        </w:rPr>
        <w:t xml:space="preserve"> сесі</w:t>
      </w:r>
      <w:r w:rsidR="002D0D16">
        <w:rPr>
          <w:rFonts w:ascii="Times New Roman" w:hAnsi="Times New Roman"/>
          <w:sz w:val="28"/>
          <w:szCs w:val="28"/>
          <w:lang w:val="uk-UA"/>
        </w:rPr>
        <w:t>ю</w:t>
      </w:r>
      <w:r w:rsidRPr="00910B95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910B95">
        <w:rPr>
          <w:rFonts w:ascii="Times New Roman" w:hAnsi="Times New Roman"/>
          <w:sz w:val="28"/>
          <w:szCs w:val="28"/>
          <w:lang w:val="en-US"/>
        </w:rPr>
        <w:t>VIII</w:t>
      </w:r>
      <w:r w:rsidRPr="00910B95">
        <w:rPr>
          <w:rFonts w:ascii="Times New Roman" w:hAnsi="Times New Roman"/>
          <w:sz w:val="28"/>
          <w:szCs w:val="28"/>
        </w:rPr>
        <w:t xml:space="preserve"> </w:t>
      </w:r>
      <w:r w:rsidRPr="00910B95"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CD312B" w:rsidRPr="007A3026" w:rsidRDefault="00CD312B" w:rsidP="00CD312B">
      <w:pPr>
        <w:pStyle w:val="a3"/>
        <w:rPr>
          <w:rFonts w:ascii="Times New Roman" w:hAnsi="Times New Roman"/>
          <w:sz w:val="28"/>
          <w:szCs w:val="28"/>
        </w:rPr>
      </w:pPr>
    </w:p>
    <w:p w:rsidR="00CD312B" w:rsidRPr="008D4FCB" w:rsidRDefault="00CD312B" w:rsidP="00CD3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D312B" w:rsidRPr="008D4FCB" w:rsidRDefault="00CD312B" w:rsidP="00CD3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D312B" w:rsidRPr="008D4FCB" w:rsidRDefault="00CD312B" w:rsidP="00CD3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4C03B0" w:rsidRDefault="004C03B0" w:rsidP="00CD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D312B" w:rsidRPr="008D4FCB" w:rsidRDefault="00CD312B" w:rsidP="00CD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>Головуючий</w:t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4FC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Євген НАСЕЛЕНКО</w:t>
      </w:r>
    </w:p>
    <w:p w:rsidR="00CD312B" w:rsidRPr="008D4FCB" w:rsidRDefault="00CD312B" w:rsidP="00CD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D312B" w:rsidRPr="008D4FCB" w:rsidRDefault="00CD312B" w:rsidP="00CD31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D312B" w:rsidRPr="008D4FCB" w:rsidRDefault="00CD312B" w:rsidP="00CD312B">
      <w:pPr>
        <w:pStyle w:val="a3"/>
        <w:rPr>
          <w:rFonts w:ascii="Times New Roman" w:hAnsi="Times New Roman"/>
          <w:sz w:val="28"/>
          <w:szCs w:val="28"/>
        </w:rPr>
      </w:pPr>
      <w:r w:rsidRPr="008D4FCB">
        <w:rPr>
          <w:rFonts w:ascii="Times New Roman" w:hAnsi="Times New Roman"/>
          <w:sz w:val="28"/>
          <w:szCs w:val="28"/>
          <w:lang w:val="uk-UA"/>
        </w:rPr>
        <w:t>Секретар ради</w:t>
      </w:r>
      <w:r w:rsidRPr="008D4FCB">
        <w:rPr>
          <w:rFonts w:ascii="Times New Roman" w:hAnsi="Times New Roman"/>
          <w:sz w:val="28"/>
          <w:szCs w:val="28"/>
          <w:lang w:val="uk-UA"/>
        </w:rPr>
        <w:tab/>
      </w:r>
      <w:r w:rsidRPr="008D4FCB">
        <w:rPr>
          <w:rFonts w:ascii="Times New Roman" w:hAnsi="Times New Roman"/>
          <w:sz w:val="28"/>
          <w:szCs w:val="28"/>
          <w:lang w:val="uk-UA"/>
        </w:rPr>
        <w:tab/>
      </w:r>
      <w:r w:rsidRPr="008D4FCB">
        <w:rPr>
          <w:rFonts w:ascii="Times New Roman" w:hAnsi="Times New Roman"/>
          <w:sz w:val="28"/>
          <w:szCs w:val="28"/>
          <w:lang w:val="uk-UA"/>
        </w:rPr>
        <w:tab/>
      </w:r>
      <w:r w:rsidRPr="008D4FCB">
        <w:rPr>
          <w:rFonts w:ascii="Times New Roman" w:hAnsi="Times New Roman"/>
          <w:sz w:val="28"/>
          <w:szCs w:val="28"/>
          <w:lang w:val="uk-UA"/>
        </w:rPr>
        <w:tab/>
      </w:r>
      <w:r w:rsidRPr="008D4FCB">
        <w:rPr>
          <w:rFonts w:ascii="Times New Roman" w:hAnsi="Times New Roman"/>
          <w:sz w:val="28"/>
          <w:szCs w:val="28"/>
          <w:lang w:val="uk-UA"/>
        </w:rPr>
        <w:tab/>
      </w:r>
      <w:r w:rsidRPr="008D4FCB">
        <w:rPr>
          <w:rFonts w:ascii="Times New Roman" w:hAnsi="Times New Roman"/>
          <w:sz w:val="28"/>
          <w:szCs w:val="28"/>
          <w:lang w:val="uk-UA"/>
        </w:rPr>
        <w:tab/>
        <w:t xml:space="preserve"> Євген </w:t>
      </w:r>
      <w:r>
        <w:rPr>
          <w:rFonts w:ascii="Times New Roman" w:hAnsi="Times New Roman"/>
          <w:sz w:val="28"/>
          <w:szCs w:val="28"/>
          <w:lang w:val="uk-UA"/>
        </w:rPr>
        <w:t>НАСЕЛЕНКО</w:t>
      </w:r>
    </w:p>
    <w:p w:rsidR="00CD312B" w:rsidRPr="00CD312B" w:rsidRDefault="00CD312B" w:rsidP="00CD312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24A30" w:rsidRDefault="00F24A30" w:rsidP="00C266A2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E66AF" w:rsidRDefault="00DA6091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A60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4045" w:rsidRDefault="00E54045" w:rsidP="00F24A30">
      <w:pPr>
        <w:pStyle w:val="a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sectPr w:rsidR="00E54045" w:rsidSect="00F964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0D" w:rsidRDefault="002C720D" w:rsidP="00C266A2">
      <w:pPr>
        <w:spacing w:after="0" w:line="240" w:lineRule="auto"/>
      </w:pPr>
      <w:r>
        <w:separator/>
      </w:r>
    </w:p>
  </w:endnote>
  <w:endnote w:type="continuationSeparator" w:id="0">
    <w:p w:rsidR="002C720D" w:rsidRDefault="002C720D" w:rsidP="00C2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0D" w:rsidRDefault="002C720D" w:rsidP="00C266A2">
      <w:pPr>
        <w:spacing w:after="0" w:line="240" w:lineRule="auto"/>
      </w:pPr>
      <w:r>
        <w:separator/>
      </w:r>
    </w:p>
  </w:footnote>
  <w:footnote w:type="continuationSeparator" w:id="0">
    <w:p w:rsidR="002C720D" w:rsidRDefault="002C720D" w:rsidP="00C26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34F"/>
    <w:multiLevelType w:val="hybridMultilevel"/>
    <w:tmpl w:val="3CD40236"/>
    <w:lvl w:ilvl="0" w:tplc="9F8EB1C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54973DC"/>
    <w:multiLevelType w:val="hybridMultilevel"/>
    <w:tmpl w:val="CE5E6E50"/>
    <w:lvl w:ilvl="0" w:tplc="50A2BED6">
      <w:start w:val="3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58F7EFA"/>
    <w:multiLevelType w:val="hybridMultilevel"/>
    <w:tmpl w:val="FBEE806C"/>
    <w:lvl w:ilvl="0" w:tplc="02B88C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67C04E5"/>
    <w:multiLevelType w:val="hybridMultilevel"/>
    <w:tmpl w:val="BADE70E0"/>
    <w:lvl w:ilvl="0" w:tplc="60EE16D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8333EC2"/>
    <w:multiLevelType w:val="hybridMultilevel"/>
    <w:tmpl w:val="A1F23EE8"/>
    <w:lvl w:ilvl="0" w:tplc="9AAE8902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0B76FDB"/>
    <w:multiLevelType w:val="hybridMultilevel"/>
    <w:tmpl w:val="753E6192"/>
    <w:lvl w:ilvl="0" w:tplc="6470718C">
      <w:start w:val="5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19C51C7"/>
    <w:multiLevelType w:val="hybridMultilevel"/>
    <w:tmpl w:val="0C14B652"/>
    <w:lvl w:ilvl="0" w:tplc="F6FA66B0">
      <w:start w:val="12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38D3974"/>
    <w:multiLevelType w:val="hybridMultilevel"/>
    <w:tmpl w:val="0C14B652"/>
    <w:lvl w:ilvl="0" w:tplc="F6FA66B0">
      <w:start w:val="12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18E65507"/>
    <w:multiLevelType w:val="hybridMultilevel"/>
    <w:tmpl w:val="DCB0E460"/>
    <w:lvl w:ilvl="0" w:tplc="42226FC8">
      <w:start w:val="1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1E636466"/>
    <w:multiLevelType w:val="hybridMultilevel"/>
    <w:tmpl w:val="7B9EB8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45FAB"/>
    <w:multiLevelType w:val="hybridMultilevel"/>
    <w:tmpl w:val="543E5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8696A"/>
    <w:multiLevelType w:val="hybridMultilevel"/>
    <w:tmpl w:val="BADE70E0"/>
    <w:lvl w:ilvl="0" w:tplc="60EE16D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B52150A"/>
    <w:multiLevelType w:val="hybridMultilevel"/>
    <w:tmpl w:val="65223CC0"/>
    <w:lvl w:ilvl="0" w:tplc="B6324FD8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2E8E48F3"/>
    <w:multiLevelType w:val="hybridMultilevel"/>
    <w:tmpl w:val="65223CC0"/>
    <w:lvl w:ilvl="0" w:tplc="B6324FD8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2FEB75BE"/>
    <w:multiLevelType w:val="hybridMultilevel"/>
    <w:tmpl w:val="BADE70E0"/>
    <w:lvl w:ilvl="0" w:tplc="60EE16D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34486477"/>
    <w:multiLevelType w:val="hybridMultilevel"/>
    <w:tmpl w:val="0C14B652"/>
    <w:lvl w:ilvl="0" w:tplc="F6FA66B0">
      <w:start w:val="12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34D76D2C"/>
    <w:multiLevelType w:val="multilevel"/>
    <w:tmpl w:val="F20C4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4B4C96"/>
    <w:multiLevelType w:val="hybridMultilevel"/>
    <w:tmpl w:val="3456148E"/>
    <w:lvl w:ilvl="0" w:tplc="FA32DE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39844A80"/>
    <w:multiLevelType w:val="hybridMultilevel"/>
    <w:tmpl w:val="8A3481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CE44705"/>
    <w:multiLevelType w:val="hybridMultilevel"/>
    <w:tmpl w:val="A1720EA6"/>
    <w:lvl w:ilvl="0" w:tplc="960851D4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3F9D1AF4"/>
    <w:multiLevelType w:val="hybridMultilevel"/>
    <w:tmpl w:val="33D03C64"/>
    <w:lvl w:ilvl="0" w:tplc="236A0FE6">
      <w:start w:val="104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3F07F6F"/>
    <w:multiLevelType w:val="hybridMultilevel"/>
    <w:tmpl w:val="BADE70E0"/>
    <w:lvl w:ilvl="0" w:tplc="60EE16D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451C0E9A"/>
    <w:multiLevelType w:val="hybridMultilevel"/>
    <w:tmpl w:val="241237D6"/>
    <w:lvl w:ilvl="0" w:tplc="1C74CE76">
      <w:start w:val="9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>
    <w:nsid w:val="45B14CE6"/>
    <w:multiLevelType w:val="hybridMultilevel"/>
    <w:tmpl w:val="337A2D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232F5"/>
    <w:multiLevelType w:val="hybridMultilevel"/>
    <w:tmpl w:val="BADE70E0"/>
    <w:lvl w:ilvl="0" w:tplc="60EE16D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7C336D0"/>
    <w:multiLevelType w:val="hybridMultilevel"/>
    <w:tmpl w:val="00703288"/>
    <w:lvl w:ilvl="0" w:tplc="26F62A52">
      <w:start w:val="104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4AA13D19"/>
    <w:multiLevelType w:val="hybridMultilevel"/>
    <w:tmpl w:val="A1720EA6"/>
    <w:lvl w:ilvl="0" w:tplc="960851D4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>
    <w:nsid w:val="4B582B18"/>
    <w:multiLevelType w:val="hybridMultilevel"/>
    <w:tmpl w:val="241237D6"/>
    <w:lvl w:ilvl="0" w:tplc="1C74CE76">
      <w:start w:val="9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>
    <w:nsid w:val="52415674"/>
    <w:multiLevelType w:val="hybridMultilevel"/>
    <w:tmpl w:val="A156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245B1"/>
    <w:multiLevelType w:val="hybridMultilevel"/>
    <w:tmpl w:val="DCB0E460"/>
    <w:lvl w:ilvl="0" w:tplc="42226FC8">
      <w:start w:val="1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>
    <w:nsid w:val="55B70AFC"/>
    <w:multiLevelType w:val="hybridMultilevel"/>
    <w:tmpl w:val="CFE40DAC"/>
    <w:lvl w:ilvl="0" w:tplc="58C6F59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>
    <w:nsid w:val="55F44AE6"/>
    <w:multiLevelType w:val="hybridMultilevel"/>
    <w:tmpl w:val="AF200E6C"/>
    <w:lvl w:ilvl="0" w:tplc="B914C75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6C6237F"/>
    <w:multiLevelType w:val="hybridMultilevel"/>
    <w:tmpl w:val="BADE70E0"/>
    <w:lvl w:ilvl="0" w:tplc="60EE16D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60585D41"/>
    <w:multiLevelType w:val="hybridMultilevel"/>
    <w:tmpl w:val="DCB0E460"/>
    <w:lvl w:ilvl="0" w:tplc="42226FC8">
      <w:start w:val="1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>
    <w:nsid w:val="6135674D"/>
    <w:multiLevelType w:val="hybridMultilevel"/>
    <w:tmpl w:val="234221E2"/>
    <w:lvl w:ilvl="0" w:tplc="3E48A9F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>
    <w:nsid w:val="653C6CDD"/>
    <w:multiLevelType w:val="hybridMultilevel"/>
    <w:tmpl w:val="3CD40236"/>
    <w:lvl w:ilvl="0" w:tplc="9F8EB1C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>
    <w:nsid w:val="66E47686"/>
    <w:multiLevelType w:val="hybridMultilevel"/>
    <w:tmpl w:val="8302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75402F"/>
    <w:multiLevelType w:val="hybridMultilevel"/>
    <w:tmpl w:val="BADE70E0"/>
    <w:lvl w:ilvl="0" w:tplc="60EE16D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6BDE7E21"/>
    <w:multiLevelType w:val="hybridMultilevel"/>
    <w:tmpl w:val="3CD40236"/>
    <w:lvl w:ilvl="0" w:tplc="9F8EB1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A170A79"/>
    <w:multiLevelType w:val="hybridMultilevel"/>
    <w:tmpl w:val="3CD40236"/>
    <w:lvl w:ilvl="0" w:tplc="9F8EB1C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0">
    <w:nsid w:val="7D9C0EA7"/>
    <w:multiLevelType w:val="hybridMultilevel"/>
    <w:tmpl w:val="B7C6B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F72C8"/>
    <w:multiLevelType w:val="hybridMultilevel"/>
    <w:tmpl w:val="241237D6"/>
    <w:lvl w:ilvl="0" w:tplc="1C74CE76">
      <w:start w:val="9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4"/>
  </w:num>
  <w:num w:numId="2">
    <w:abstractNumId w:val="4"/>
  </w:num>
  <w:num w:numId="3">
    <w:abstractNumId w:val="13"/>
  </w:num>
  <w:num w:numId="4">
    <w:abstractNumId w:val="12"/>
  </w:num>
  <w:num w:numId="5">
    <w:abstractNumId w:val="35"/>
  </w:num>
  <w:num w:numId="6">
    <w:abstractNumId w:val="17"/>
  </w:num>
  <w:num w:numId="7">
    <w:abstractNumId w:val="2"/>
  </w:num>
  <w:num w:numId="8">
    <w:abstractNumId w:val="0"/>
  </w:num>
  <w:num w:numId="9">
    <w:abstractNumId w:val="39"/>
  </w:num>
  <w:num w:numId="10">
    <w:abstractNumId w:val="38"/>
  </w:num>
  <w:num w:numId="11">
    <w:abstractNumId w:val="30"/>
  </w:num>
  <w:num w:numId="12">
    <w:abstractNumId w:val="14"/>
  </w:num>
  <w:num w:numId="13">
    <w:abstractNumId w:val="22"/>
  </w:num>
  <w:num w:numId="14">
    <w:abstractNumId w:val="19"/>
  </w:num>
  <w:num w:numId="15">
    <w:abstractNumId w:val="15"/>
  </w:num>
  <w:num w:numId="16">
    <w:abstractNumId w:val="8"/>
  </w:num>
  <w:num w:numId="17">
    <w:abstractNumId w:val="36"/>
  </w:num>
  <w:num w:numId="18">
    <w:abstractNumId w:val="21"/>
  </w:num>
  <w:num w:numId="19">
    <w:abstractNumId w:val="37"/>
  </w:num>
  <w:num w:numId="20">
    <w:abstractNumId w:val="3"/>
  </w:num>
  <w:num w:numId="21">
    <w:abstractNumId w:val="24"/>
  </w:num>
  <w:num w:numId="22">
    <w:abstractNumId w:val="1"/>
  </w:num>
  <w:num w:numId="23">
    <w:abstractNumId w:val="11"/>
  </w:num>
  <w:num w:numId="24">
    <w:abstractNumId w:val="32"/>
  </w:num>
  <w:num w:numId="25">
    <w:abstractNumId w:val="26"/>
  </w:num>
  <w:num w:numId="26">
    <w:abstractNumId w:val="16"/>
  </w:num>
  <w:num w:numId="27">
    <w:abstractNumId w:val="27"/>
  </w:num>
  <w:num w:numId="28">
    <w:abstractNumId w:val="41"/>
  </w:num>
  <w:num w:numId="29">
    <w:abstractNumId w:val="6"/>
  </w:num>
  <w:num w:numId="30">
    <w:abstractNumId w:val="7"/>
  </w:num>
  <w:num w:numId="31">
    <w:abstractNumId w:val="29"/>
  </w:num>
  <w:num w:numId="32">
    <w:abstractNumId w:val="33"/>
  </w:num>
  <w:num w:numId="33">
    <w:abstractNumId w:val="10"/>
  </w:num>
  <w:num w:numId="34">
    <w:abstractNumId w:val="18"/>
  </w:num>
  <w:num w:numId="35">
    <w:abstractNumId w:val="28"/>
  </w:num>
  <w:num w:numId="36">
    <w:abstractNumId w:val="9"/>
  </w:num>
  <w:num w:numId="37">
    <w:abstractNumId w:val="40"/>
  </w:num>
  <w:num w:numId="38">
    <w:abstractNumId w:val="23"/>
  </w:num>
  <w:num w:numId="39">
    <w:abstractNumId w:val="31"/>
  </w:num>
  <w:num w:numId="40">
    <w:abstractNumId w:val="25"/>
  </w:num>
  <w:num w:numId="41">
    <w:abstractNumId w:val="5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7EF"/>
    <w:rsid w:val="000016E8"/>
    <w:rsid w:val="0000735B"/>
    <w:rsid w:val="000339E6"/>
    <w:rsid w:val="0004343C"/>
    <w:rsid w:val="00050586"/>
    <w:rsid w:val="00052CD0"/>
    <w:rsid w:val="00057F31"/>
    <w:rsid w:val="00072DF8"/>
    <w:rsid w:val="00074C28"/>
    <w:rsid w:val="00085C54"/>
    <w:rsid w:val="00091D51"/>
    <w:rsid w:val="000A34BC"/>
    <w:rsid w:val="000B257F"/>
    <w:rsid w:val="000B6081"/>
    <w:rsid w:val="000C2F4D"/>
    <w:rsid w:val="000D0139"/>
    <w:rsid w:val="000E39C2"/>
    <w:rsid w:val="000F31FB"/>
    <w:rsid w:val="000F4084"/>
    <w:rsid w:val="000F4EF3"/>
    <w:rsid w:val="000F5F20"/>
    <w:rsid w:val="00114D8C"/>
    <w:rsid w:val="00116D69"/>
    <w:rsid w:val="00125099"/>
    <w:rsid w:val="001258A8"/>
    <w:rsid w:val="00135104"/>
    <w:rsid w:val="00147072"/>
    <w:rsid w:val="001612E3"/>
    <w:rsid w:val="00161EA2"/>
    <w:rsid w:val="00161EC4"/>
    <w:rsid w:val="001855E1"/>
    <w:rsid w:val="001A7CF7"/>
    <w:rsid w:val="001B3CA7"/>
    <w:rsid w:val="001B760A"/>
    <w:rsid w:val="001B7911"/>
    <w:rsid w:val="001D291D"/>
    <w:rsid w:val="001E1524"/>
    <w:rsid w:val="001E5D75"/>
    <w:rsid w:val="001F063C"/>
    <w:rsid w:val="001F2147"/>
    <w:rsid w:val="001F31E8"/>
    <w:rsid w:val="001F5D38"/>
    <w:rsid w:val="002004AE"/>
    <w:rsid w:val="00212C26"/>
    <w:rsid w:val="00214C59"/>
    <w:rsid w:val="00222509"/>
    <w:rsid w:val="002278DF"/>
    <w:rsid w:val="0023196A"/>
    <w:rsid w:val="00233C7D"/>
    <w:rsid w:val="00240F2E"/>
    <w:rsid w:val="00242D5C"/>
    <w:rsid w:val="00247063"/>
    <w:rsid w:val="0024775B"/>
    <w:rsid w:val="00254E06"/>
    <w:rsid w:val="00256F2F"/>
    <w:rsid w:val="00267893"/>
    <w:rsid w:val="00267FA6"/>
    <w:rsid w:val="002919E8"/>
    <w:rsid w:val="00294CEC"/>
    <w:rsid w:val="002A7315"/>
    <w:rsid w:val="002B309D"/>
    <w:rsid w:val="002C1910"/>
    <w:rsid w:val="002C3F90"/>
    <w:rsid w:val="002C720D"/>
    <w:rsid w:val="002C7570"/>
    <w:rsid w:val="002D0D16"/>
    <w:rsid w:val="002D26D3"/>
    <w:rsid w:val="002D684F"/>
    <w:rsid w:val="002E1BEF"/>
    <w:rsid w:val="002F629B"/>
    <w:rsid w:val="00305606"/>
    <w:rsid w:val="00310A1F"/>
    <w:rsid w:val="003243CE"/>
    <w:rsid w:val="0033134D"/>
    <w:rsid w:val="00334EB6"/>
    <w:rsid w:val="00335FD4"/>
    <w:rsid w:val="0033693A"/>
    <w:rsid w:val="00337BD7"/>
    <w:rsid w:val="0034675B"/>
    <w:rsid w:val="00352CB2"/>
    <w:rsid w:val="003530D4"/>
    <w:rsid w:val="00362CF2"/>
    <w:rsid w:val="003639E3"/>
    <w:rsid w:val="00365302"/>
    <w:rsid w:val="003828F5"/>
    <w:rsid w:val="00383DA6"/>
    <w:rsid w:val="0038636F"/>
    <w:rsid w:val="00386C49"/>
    <w:rsid w:val="00387F0B"/>
    <w:rsid w:val="00393023"/>
    <w:rsid w:val="00396D2A"/>
    <w:rsid w:val="00397989"/>
    <w:rsid w:val="003B107A"/>
    <w:rsid w:val="003B350D"/>
    <w:rsid w:val="003E3E26"/>
    <w:rsid w:val="003F3C35"/>
    <w:rsid w:val="004122B9"/>
    <w:rsid w:val="004133CA"/>
    <w:rsid w:val="00416B1B"/>
    <w:rsid w:val="0041789F"/>
    <w:rsid w:val="0044074D"/>
    <w:rsid w:val="0044328D"/>
    <w:rsid w:val="004537E9"/>
    <w:rsid w:val="004616B6"/>
    <w:rsid w:val="004669B9"/>
    <w:rsid w:val="00471278"/>
    <w:rsid w:val="00471772"/>
    <w:rsid w:val="0048481F"/>
    <w:rsid w:val="00485802"/>
    <w:rsid w:val="004866F7"/>
    <w:rsid w:val="00487F31"/>
    <w:rsid w:val="004946AE"/>
    <w:rsid w:val="004956D5"/>
    <w:rsid w:val="00495E23"/>
    <w:rsid w:val="004A3C14"/>
    <w:rsid w:val="004A6928"/>
    <w:rsid w:val="004C03B0"/>
    <w:rsid w:val="004C4CEB"/>
    <w:rsid w:val="004D063D"/>
    <w:rsid w:val="004D4465"/>
    <w:rsid w:val="004D466E"/>
    <w:rsid w:val="004E036D"/>
    <w:rsid w:val="004E1C12"/>
    <w:rsid w:val="004F25B3"/>
    <w:rsid w:val="004F3B07"/>
    <w:rsid w:val="004F6627"/>
    <w:rsid w:val="0051193B"/>
    <w:rsid w:val="00511B30"/>
    <w:rsid w:val="005131FA"/>
    <w:rsid w:val="00522CF1"/>
    <w:rsid w:val="005231EA"/>
    <w:rsid w:val="00526CAF"/>
    <w:rsid w:val="00530D64"/>
    <w:rsid w:val="00536457"/>
    <w:rsid w:val="005443D1"/>
    <w:rsid w:val="00551403"/>
    <w:rsid w:val="00554C6D"/>
    <w:rsid w:val="0058102F"/>
    <w:rsid w:val="00587CFF"/>
    <w:rsid w:val="00595158"/>
    <w:rsid w:val="005A2B40"/>
    <w:rsid w:val="005B2318"/>
    <w:rsid w:val="005C010F"/>
    <w:rsid w:val="005D7D85"/>
    <w:rsid w:val="005F15A2"/>
    <w:rsid w:val="006026FC"/>
    <w:rsid w:val="00624160"/>
    <w:rsid w:val="006278F2"/>
    <w:rsid w:val="00627F4E"/>
    <w:rsid w:val="00631018"/>
    <w:rsid w:val="006431DF"/>
    <w:rsid w:val="00672256"/>
    <w:rsid w:val="00693C07"/>
    <w:rsid w:val="006970D1"/>
    <w:rsid w:val="006B224D"/>
    <w:rsid w:val="006C561A"/>
    <w:rsid w:val="006C6C02"/>
    <w:rsid w:val="006D01A0"/>
    <w:rsid w:val="006D73C8"/>
    <w:rsid w:val="006E5D1E"/>
    <w:rsid w:val="006E785D"/>
    <w:rsid w:val="006F1987"/>
    <w:rsid w:val="006F2FA9"/>
    <w:rsid w:val="0070230D"/>
    <w:rsid w:val="00704D1F"/>
    <w:rsid w:val="007157C6"/>
    <w:rsid w:val="00720218"/>
    <w:rsid w:val="00736D9A"/>
    <w:rsid w:val="00741D66"/>
    <w:rsid w:val="00747F0D"/>
    <w:rsid w:val="00756C13"/>
    <w:rsid w:val="007607AB"/>
    <w:rsid w:val="007617EF"/>
    <w:rsid w:val="00767024"/>
    <w:rsid w:val="00771FBF"/>
    <w:rsid w:val="00772C0F"/>
    <w:rsid w:val="00790968"/>
    <w:rsid w:val="0079395B"/>
    <w:rsid w:val="00795A0B"/>
    <w:rsid w:val="00795F33"/>
    <w:rsid w:val="00796495"/>
    <w:rsid w:val="007A2A87"/>
    <w:rsid w:val="007A6FB3"/>
    <w:rsid w:val="007B2FE3"/>
    <w:rsid w:val="007B7CD9"/>
    <w:rsid w:val="007C2265"/>
    <w:rsid w:val="007C3A06"/>
    <w:rsid w:val="007D1147"/>
    <w:rsid w:val="007E058C"/>
    <w:rsid w:val="007E4FBB"/>
    <w:rsid w:val="007E737C"/>
    <w:rsid w:val="007F0657"/>
    <w:rsid w:val="0080042D"/>
    <w:rsid w:val="00812B1C"/>
    <w:rsid w:val="00851640"/>
    <w:rsid w:val="00854796"/>
    <w:rsid w:val="0087243C"/>
    <w:rsid w:val="00885AA2"/>
    <w:rsid w:val="008B1D6D"/>
    <w:rsid w:val="008B388D"/>
    <w:rsid w:val="008B797F"/>
    <w:rsid w:val="008C4EE0"/>
    <w:rsid w:val="008D0533"/>
    <w:rsid w:val="008D1F24"/>
    <w:rsid w:val="008E361F"/>
    <w:rsid w:val="008E676E"/>
    <w:rsid w:val="008F063F"/>
    <w:rsid w:val="008F17AE"/>
    <w:rsid w:val="008F2C7F"/>
    <w:rsid w:val="009046A6"/>
    <w:rsid w:val="00907C4D"/>
    <w:rsid w:val="009260EA"/>
    <w:rsid w:val="009267B3"/>
    <w:rsid w:val="009300E9"/>
    <w:rsid w:val="00931F15"/>
    <w:rsid w:val="00942163"/>
    <w:rsid w:val="00946E7E"/>
    <w:rsid w:val="00947B37"/>
    <w:rsid w:val="00951C99"/>
    <w:rsid w:val="009577F3"/>
    <w:rsid w:val="009610CD"/>
    <w:rsid w:val="009619FB"/>
    <w:rsid w:val="009650A9"/>
    <w:rsid w:val="00976B90"/>
    <w:rsid w:val="00985B7C"/>
    <w:rsid w:val="00986CE7"/>
    <w:rsid w:val="00994C5E"/>
    <w:rsid w:val="009963FA"/>
    <w:rsid w:val="00996FA9"/>
    <w:rsid w:val="009A72F5"/>
    <w:rsid w:val="009B0167"/>
    <w:rsid w:val="009B05FF"/>
    <w:rsid w:val="009B584B"/>
    <w:rsid w:val="009C2F1C"/>
    <w:rsid w:val="009C374A"/>
    <w:rsid w:val="009C3D27"/>
    <w:rsid w:val="009C5B8D"/>
    <w:rsid w:val="009D06AE"/>
    <w:rsid w:val="009D748D"/>
    <w:rsid w:val="009E4828"/>
    <w:rsid w:val="009E62FF"/>
    <w:rsid w:val="009E6E36"/>
    <w:rsid w:val="00A435CB"/>
    <w:rsid w:val="00A50755"/>
    <w:rsid w:val="00A55BF2"/>
    <w:rsid w:val="00A601D0"/>
    <w:rsid w:val="00A63AF0"/>
    <w:rsid w:val="00A7462B"/>
    <w:rsid w:val="00A7528E"/>
    <w:rsid w:val="00A80684"/>
    <w:rsid w:val="00A859A5"/>
    <w:rsid w:val="00A9061A"/>
    <w:rsid w:val="00A9414D"/>
    <w:rsid w:val="00A95E18"/>
    <w:rsid w:val="00A9600D"/>
    <w:rsid w:val="00AB4D2B"/>
    <w:rsid w:val="00AB4DD8"/>
    <w:rsid w:val="00AB765A"/>
    <w:rsid w:val="00AC0FBA"/>
    <w:rsid w:val="00AC3CCF"/>
    <w:rsid w:val="00AC512E"/>
    <w:rsid w:val="00AC58D1"/>
    <w:rsid w:val="00AD3CE8"/>
    <w:rsid w:val="00AD52AF"/>
    <w:rsid w:val="00AE245B"/>
    <w:rsid w:val="00AF172C"/>
    <w:rsid w:val="00AF7C65"/>
    <w:rsid w:val="00B003A9"/>
    <w:rsid w:val="00B018DF"/>
    <w:rsid w:val="00B102F6"/>
    <w:rsid w:val="00B33EA5"/>
    <w:rsid w:val="00B42F57"/>
    <w:rsid w:val="00B504CA"/>
    <w:rsid w:val="00B60698"/>
    <w:rsid w:val="00B61FB8"/>
    <w:rsid w:val="00B65C4C"/>
    <w:rsid w:val="00B66ACE"/>
    <w:rsid w:val="00B70C03"/>
    <w:rsid w:val="00B70CA5"/>
    <w:rsid w:val="00B7141F"/>
    <w:rsid w:val="00B92BC5"/>
    <w:rsid w:val="00B96E88"/>
    <w:rsid w:val="00BA34B9"/>
    <w:rsid w:val="00BA6A06"/>
    <w:rsid w:val="00BC3708"/>
    <w:rsid w:val="00BE1240"/>
    <w:rsid w:val="00BF0956"/>
    <w:rsid w:val="00BF5C36"/>
    <w:rsid w:val="00C01B57"/>
    <w:rsid w:val="00C07A6D"/>
    <w:rsid w:val="00C10FE0"/>
    <w:rsid w:val="00C13E1B"/>
    <w:rsid w:val="00C266A2"/>
    <w:rsid w:val="00C3048B"/>
    <w:rsid w:val="00C44AB6"/>
    <w:rsid w:val="00C462EE"/>
    <w:rsid w:val="00C5095E"/>
    <w:rsid w:val="00C530F4"/>
    <w:rsid w:val="00C65A51"/>
    <w:rsid w:val="00C81B6D"/>
    <w:rsid w:val="00C85D52"/>
    <w:rsid w:val="00CA394C"/>
    <w:rsid w:val="00CA492B"/>
    <w:rsid w:val="00CA55A7"/>
    <w:rsid w:val="00CB3194"/>
    <w:rsid w:val="00CB71D7"/>
    <w:rsid w:val="00CD312B"/>
    <w:rsid w:val="00CD41FB"/>
    <w:rsid w:val="00CF79EF"/>
    <w:rsid w:val="00D15B71"/>
    <w:rsid w:val="00D225E2"/>
    <w:rsid w:val="00D246B2"/>
    <w:rsid w:val="00D31D25"/>
    <w:rsid w:val="00D32BA2"/>
    <w:rsid w:val="00D32ECD"/>
    <w:rsid w:val="00D40191"/>
    <w:rsid w:val="00D41ADF"/>
    <w:rsid w:val="00D5197B"/>
    <w:rsid w:val="00D66428"/>
    <w:rsid w:val="00D722EF"/>
    <w:rsid w:val="00D736E0"/>
    <w:rsid w:val="00D77422"/>
    <w:rsid w:val="00D82C6C"/>
    <w:rsid w:val="00D84512"/>
    <w:rsid w:val="00D877A9"/>
    <w:rsid w:val="00D91BE3"/>
    <w:rsid w:val="00D9391F"/>
    <w:rsid w:val="00DA6091"/>
    <w:rsid w:val="00DB5A73"/>
    <w:rsid w:val="00DC03AE"/>
    <w:rsid w:val="00DC0DF8"/>
    <w:rsid w:val="00DC3333"/>
    <w:rsid w:val="00DC7E3E"/>
    <w:rsid w:val="00DE212E"/>
    <w:rsid w:val="00DE4E1B"/>
    <w:rsid w:val="00DE533D"/>
    <w:rsid w:val="00DE6510"/>
    <w:rsid w:val="00DE66AF"/>
    <w:rsid w:val="00E0253C"/>
    <w:rsid w:val="00E027B5"/>
    <w:rsid w:val="00E06831"/>
    <w:rsid w:val="00E107B4"/>
    <w:rsid w:val="00E1351E"/>
    <w:rsid w:val="00E3119B"/>
    <w:rsid w:val="00E422AB"/>
    <w:rsid w:val="00E5080E"/>
    <w:rsid w:val="00E54045"/>
    <w:rsid w:val="00E666DA"/>
    <w:rsid w:val="00E743BF"/>
    <w:rsid w:val="00E7448D"/>
    <w:rsid w:val="00E8202B"/>
    <w:rsid w:val="00E85DB5"/>
    <w:rsid w:val="00E874DE"/>
    <w:rsid w:val="00E87BDC"/>
    <w:rsid w:val="00E9114E"/>
    <w:rsid w:val="00E91B14"/>
    <w:rsid w:val="00EB2968"/>
    <w:rsid w:val="00EB4B2E"/>
    <w:rsid w:val="00ED29AC"/>
    <w:rsid w:val="00EE2CF8"/>
    <w:rsid w:val="00EF3C2D"/>
    <w:rsid w:val="00F11506"/>
    <w:rsid w:val="00F16544"/>
    <w:rsid w:val="00F16C45"/>
    <w:rsid w:val="00F248B9"/>
    <w:rsid w:val="00F24A30"/>
    <w:rsid w:val="00F25404"/>
    <w:rsid w:val="00F2757A"/>
    <w:rsid w:val="00F32DEC"/>
    <w:rsid w:val="00F505F0"/>
    <w:rsid w:val="00F52ABC"/>
    <w:rsid w:val="00F60C5A"/>
    <w:rsid w:val="00F61F87"/>
    <w:rsid w:val="00F76EE1"/>
    <w:rsid w:val="00F80518"/>
    <w:rsid w:val="00F9644F"/>
    <w:rsid w:val="00FA1E1D"/>
    <w:rsid w:val="00FB6C2C"/>
    <w:rsid w:val="00FB726C"/>
    <w:rsid w:val="00FE1245"/>
    <w:rsid w:val="00FE5394"/>
    <w:rsid w:val="00FE5DF4"/>
    <w:rsid w:val="00FF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17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617EF"/>
    <w:rPr>
      <w:rFonts w:ascii="Calibri" w:eastAsia="Calibri" w:hAnsi="Calibri" w:cs="Times New Roman"/>
    </w:rPr>
  </w:style>
  <w:style w:type="paragraph" w:customStyle="1" w:styleId="1">
    <w:name w:val="1"/>
    <w:basedOn w:val="a"/>
    <w:next w:val="a5"/>
    <w:link w:val="a6"/>
    <w:uiPriority w:val="99"/>
    <w:qFormat/>
    <w:rsid w:val="007617EF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customStyle="1" w:styleId="a6">
    <w:name w:val="Название Знак"/>
    <w:link w:val="1"/>
    <w:uiPriority w:val="99"/>
    <w:rsid w:val="007617EF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paragraph" w:styleId="a5">
    <w:name w:val="Title"/>
    <w:basedOn w:val="a"/>
    <w:next w:val="a"/>
    <w:link w:val="10"/>
    <w:uiPriority w:val="10"/>
    <w:qFormat/>
    <w:rsid w:val="007617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5"/>
    <w:uiPriority w:val="10"/>
    <w:rsid w:val="00761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F16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2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66A2"/>
  </w:style>
  <w:style w:type="paragraph" w:styleId="aa">
    <w:name w:val="footer"/>
    <w:basedOn w:val="a"/>
    <w:link w:val="ab"/>
    <w:uiPriority w:val="99"/>
    <w:semiHidden/>
    <w:unhideWhenUsed/>
    <w:rsid w:val="00C2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6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17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617EF"/>
    <w:rPr>
      <w:rFonts w:ascii="Calibri" w:eastAsia="Calibri" w:hAnsi="Calibri" w:cs="Times New Roman"/>
    </w:rPr>
  </w:style>
  <w:style w:type="paragraph" w:customStyle="1" w:styleId="1">
    <w:name w:val="1"/>
    <w:basedOn w:val="a"/>
    <w:next w:val="a5"/>
    <w:link w:val="a6"/>
    <w:uiPriority w:val="99"/>
    <w:qFormat/>
    <w:rsid w:val="007617EF"/>
    <w:pPr>
      <w:spacing w:after="0" w:line="240" w:lineRule="auto"/>
      <w:ind w:left="420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customStyle="1" w:styleId="a6">
    <w:name w:val="Название Знак"/>
    <w:link w:val="1"/>
    <w:uiPriority w:val="99"/>
    <w:rsid w:val="007617EF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paragraph" w:styleId="a5">
    <w:name w:val="Title"/>
    <w:basedOn w:val="a"/>
    <w:next w:val="a"/>
    <w:link w:val="10"/>
    <w:uiPriority w:val="10"/>
    <w:qFormat/>
    <w:rsid w:val="007617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5"/>
    <w:uiPriority w:val="10"/>
    <w:rsid w:val="00761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F16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2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66A2"/>
  </w:style>
  <w:style w:type="paragraph" w:styleId="aa">
    <w:name w:val="footer"/>
    <w:basedOn w:val="a"/>
    <w:link w:val="ab"/>
    <w:uiPriority w:val="99"/>
    <w:semiHidden/>
    <w:unhideWhenUsed/>
    <w:rsid w:val="00C26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6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241EE-DFE3-4D41-8ACC-2E204BC6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23</Pages>
  <Words>6884</Words>
  <Characters>39240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14</cp:revision>
  <cp:lastPrinted>2023-08-15T11:10:00Z</cp:lastPrinted>
  <dcterms:created xsi:type="dcterms:W3CDTF">2023-08-02T14:28:00Z</dcterms:created>
  <dcterms:modified xsi:type="dcterms:W3CDTF">2023-08-15T11:11:00Z</dcterms:modified>
</cp:coreProperties>
</file>